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Lighton.png" ContentType="image/.png"/>
  <Override PartName="/customUI/images/Lightoff.png" ContentType="image/.pn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e73825cfe17c4e51" Type="http://schemas.microsoft.com/office/2006/relationships/ui/extensibility" Target="customUI/customUI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3AB9" w14:textId="77777777" w:rsidR="0060683F" w:rsidRDefault="0060683F" w:rsidP="003848D8">
      <w:pPr>
        <w:pStyle w:val="Heading10"/>
        <w:rPr>
          <w:rStyle w:val="Emphasis"/>
          <w:rtl/>
        </w:rPr>
      </w:pPr>
    </w:p>
    <w:p w14:paraId="26CC89B3" w14:textId="77777777" w:rsidR="007E736A" w:rsidRDefault="00C92EA5" w:rsidP="000D085B">
      <w:pPr>
        <w:rPr>
          <w:rStyle w:val="Emphasis"/>
          <w:rtl/>
        </w:rPr>
      </w:pPr>
      <w:r>
        <w:rPr>
          <w:rStyle w:val="Emphasis"/>
          <w:rFonts w:hint="cs"/>
          <w:rtl/>
        </w:rPr>
        <w:t xml:space="preserve">                                          </w:t>
      </w:r>
      <w:r w:rsidR="003848D8">
        <w:rPr>
          <w:rStyle w:val="Emphasis"/>
          <w:rFonts w:hint="cs"/>
          <w:rtl/>
        </w:rPr>
        <w:t xml:space="preserve">  </w:t>
      </w:r>
      <w:r>
        <w:rPr>
          <w:rStyle w:val="Emphasis"/>
          <w:rFonts w:hint="cs"/>
          <w:rtl/>
        </w:rPr>
        <w:t xml:space="preserve">     </w:t>
      </w:r>
      <w:r>
        <w:rPr>
          <w:rStyle w:val="Emphasis"/>
          <w:noProof/>
        </w:rPr>
        <w:drawing>
          <wp:inline distT="0" distB="0" distL="0" distR="0" wp14:anchorId="7A5A3060" wp14:editId="70FEDE2A">
            <wp:extent cx="1371600" cy="4083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CB5E3D" w14:textId="77777777" w:rsidR="000D085B" w:rsidRDefault="000D085B" w:rsidP="000D085B">
      <w:pPr>
        <w:rPr>
          <w:rStyle w:val="Emphasis"/>
          <w:rtl/>
        </w:rPr>
      </w:pPr>
    </w:p>
    <w:p w14:paraId="07EB0535" w14:textId="77777777" w:rsidR="000D085B" w:rsidRDefault="000D085B" w:rsidP="0020241A">
      <w:pPr>
        <w:rPr>
          <w:rStyle w:val="Emphasis"/>
          <w:rFonts w:cs="Traditional Arabic"/>
          <w:b/>
          <w:bCs w:val="0"/>
          <w:color w:val="000000" w:themeColor="text1"/>
          <w:rtl/>
        </w:rPr>
      </w:pPr>
      <w:bookmarkStart w:id="0" w:name="FehStart"/>
      <w:bookmarkEnd w:id="0"/>
    </w:p>
    <w:p w14:paraId="5E337AD3" w14:textId="2675B1AD" w:rsidR="00F343FB" w:rsidRPr="00B70025" w:rsidRDefault="00F842AD" w:rsidP="0020241A">
      <w:pPr>
        <w:rPr>
          <w:rFonts w:cs="2  Badr"/>
          <w:sz w:val="36"/>
          <w:szCs w:val="36"/>
          <w:rtl/>
        </w:rPr>
      </w:pPr>
      <w:r w:rsidRPr="00B70025">
        <w:rPr>
          <w:rStyle w:val="Emphasis"/>
          <w:rFonts w:cs="2  Badr" w:hint="cs"/>
          <w:b/>
          <w:bCs w:val="0"/>
          <w:color w:val="FF0000"/>
          <w:sz w:val="36"/>
          <w:szCs w:val="36"/>
          <w:rtl/>
        </w:rPr>
        <w:t>موضوع:</w:t>
      </w:r>
      <w:r w:rsidRPr="00B70025">
        <w:rPr>
          <w:rFonts w:cs="2  Badr" w:hint="cs"/>
          <w:sz w:val="36"/>
          <w:szCs w:val="36"/>
          <w:rtl/>
        </w:rPr>
        <w:t xml:space="preserve"> </w:t>
      </w:r>
      <w:bookmarkStart w:id="1" w:name="Bokkolli"/>
      <w:bookmarkEnd w:id="1"/>
      <w:proofErr w:type="spellStart"/>
      <w:r w:rsidR="00AC062C" w:rsidRPr="00B70025">
        <w:rPr>
          <w:rFonts w:cs="2  Badr"/>
          <w:sz w:val="36"/>
          <w:szCs w:val="36"/>
          <w:rtl/>
        </w:rPr>
        <w:t>الأمارات</w:t>
      </w:r>
      <w:proofErr w:type="spellEnd"/>
      <w:r w:rsidR="00724537" w:rsidRPr="00B70025">
        <w:rPr>
          <w:rFonts w:cs="2  Badr" w:hint="cs"/>
          <w:sz w:val="36"/>
          <w:szCs w:val="36"/>
          <w:rtl/>
        </w:rPr>
        <w:t>/</w:t>
      </w:r>
      <w:bookmarkStart w:id="2" w:name="BokSabj_d"/>
      <w:bookmarkEnd w:id="2"/>
      <w:proofErr w:type="spellStart"/>
      <w:r w:rsidR="00AC062C" w:rsidRPr="00B70025">
        <w:rPr>
          <w:rFonts w:cs="2  Badr"/>
          <w:sz w:val="36"/>
          <w:szCs w:val="36"/>
          <w:rtl/>
        </w:rPr>
        <w:t>حج</w:t>
      </w:r>
      <w:r w:rsidR="00AC062C" w:rsidRPr="00B70025">
        <w:rPr>
          <w:rFonts w:cs="2  Badr" w:hint="cs"/>
          <w:sz w:val="36"/>
          <w:szCs w:val="36"/>
          <w:rtl/>
        </w:rPr>
        <w:t>ی</w:t>
      </w:r>
      <w:r w:rsidR="00AC062C" w:rsidRPr="00B70025">
        <w:rPr>
          <w:rFonts w:cs="2  Badr" w:hint="eastAsia"/>
          <w:sz w:val="36"/>
          <w:szCs w:val="36"/>
          <w:rtl/>
        </w:rPr>
        <w:t>ة</w:t>
      </w:r>
      <w:proofErr w:type="spellEnd"/>
      <w:r w:rsidR="00AC062C" w:rsidRPr="00B70025">
        <w:rPr>
          <w:rFonts w:cs="2  Badr"/>
          <w:sz w:val="36"/>
          <w:szCs w:val="36"/>
          <w:rtl/>
        </w:rPr>
        <w:t xml:space="preserve"> خبر </w:t>
      </w:r>
      <w:proofErr w:type="spellStart"/>
      <w:r w:rsidR="00AC062C" w:rsidRPr="00B70025">
        <w:rPr>
          <w:rFonts w:cs="2  Badr"/>
          <w:sz w:val="36"/>
          <w:szCs w:val="36"/>
          <w:rtl/>
        </w:rPr>
        <w:t>الواحد</w:t>
      </w:r>
      <w:proofErr w:type="spellEnd"/>
      <w:r w:rsidR="00724537" w:rsidRPr="00B70025">
        <w:rPr>
          <w:rFonts w:cs="2  Badr" w:hint="cs"/>
          <w:sz w:val="36"/>
          <w:szCs w:val="36"/>
          <w:rtl/>
        </w:rPr>
        <w:t>/</w:t>
      </w:r>
      <w:bookmarkStart w:id="3" w:name="BokSabj2_d"/>
      <w:bookmarkEnd w:id="3"/>
      <w:proofErr w:type="spellStart"/>
      <w:r w:rsidR="00AC062C" w:rsidRPr="00B70025">
        <w:rPr>
          <w:rFonts w:cs="2  Badr"/>
          <w:sz w:val="36"/>
          <w:szCs w:val="36"/>
          <w:rtl/>
        </w:rPr>
        <w:t>الکم</w:t>
      </w:r>
      <w:r w:rsidR="00AC062C" w:rsidRPr="00B70025">
        <w:rPr>
          <w:rFonts w:cs="2  Badr" w:hint="cs"/>
          <w:sz w:val="36"/>
          <w:szCs w:val="36"/>
          <w:rtl/>
        </w:rPr>
        <w:t>ی</w:t>
      </w:r>
      <w:r w:rsidR="00AC062C" w:rsidRPr="00B70025">
        <w:rPr>
          <w:rFonts w:cs="2  Badr" w:hint="eastAsia"/>
          <w:sz w:val="36"/>
          <w:szCs w:val="36"/>
          <w:rtl/>
        </w:rPr>
        <w:t>ة</w:t>
      </w:r>
      <w:proofErr w:type="spellEnd"/>
      <w:r w:rsidR="00AC062C" w:rsidRPr="00B70025">
        <w:rPr>
          <w:rFonts w:cs="2  Badr"/>
          <w:sz w:val="36"/>
          <w:szCs w:val="36"/>
          <w:rtl/>
        </w:rPr>
        <w:t xml:space="preserve"> </w:t>
      </w:r>
      <w:proofErr w:type="spellStart"/>
      <w:r w:rsidR="00AC062C" w:rsidRPr="00B70025">
        <w:rPr>
          <w:rFonts w:cs="2  Badr"/>
          <w:sz w:val="36"/>
          <w:szCs w:val="36"/>
          <w:rtl/>
        </w:rPr>
        <w:t>اللازم</w:t>
      </w:r>
      <w:proofErr w:type="spellEnd"/>
      <w:r w:rsidR="00AC062C" w:rsidRPr="00B70025">
        <w:rPr>
          <w:rFonts w:cs="2  Badr"/>
          <w:sz w:val="36"/>
          <w:szCs w:val="36"/>
          <w:rtl/>
        </w:rPr>
        <w:t xml:space="preserve"> </w:t>
      </w:r>
      <w:proofErr w:type="spellStart"/>
      <w:r w:rsidR="00AC062C" w:rsidRPr="00B70025">
        <w:rPr>
          <w:rFonts w:cs="2  Badr"/>
          <w:sz w:val="36"/>
          <w:szCs w:val="36"/>
          <w:rtl/>
        </w:rPr>
        <w:t>لتحقق</w:t>
      </w:r>
      <w:proofErr w:type="spellEnd"/>
      <w:r w:rsidR="00AC062C" w:rsidRPr="00B70025">
        <w:rPr>
          <w:rFonts w:cs="2  Badr"/>
          <w:sz w:val="36"/>
          <w:szCs w:val="36"/>
          <w:rtl/>
        </w:rPr>
        <w:t xml:space="preserve"> </w:t>
      </w:r>
      <w:proofErr w:type="spellStart"/>
      <w:r w:rsidR="00AC062C" w:rsidRPr="00B70025">
        <w:rPr>
          <w:rFonts w:cs="2  Badr"/>
          <w:sz w:val="36"/>
          <w:szCs w:val="36"/>
          <w:rtl/>
        </w:rPr>
        <w:t>المتواتر</w:t>
      </w:r>
      <w:proofErr w:type="spellEnd"/>
      <w:r w:rsidR="00AC062C" w:rsidRPr="00B70025">
        <w:rPr>
          <w:rFonts w:cs="2  Badr"/>
          <w:sz w:val="36"/>
          <w:szCs w:val="36"/>
          <w:rtl/>
        </w:rPr>
        <w:t xml:space="preserve"> </w:t>
      </w:r>
      <w:proofErr w:type="spellStart"/>
      <w:r w:rsidR="00AC062C" w:rsidRPr="00B70025">
        <w:rPr>
          <w:rFonts w:cs="2  Badr"/>
          <w:sz w:val="36"/>
          <w:szCs w:val="36"/>
          <w:rtl/>
        </w:rPr>
        <w:t>مع</w:t>
      </w:r>
      <w:proofErr w:type="spellEnd"/>
      <w:r w:rsidR="00AC062C" w:rsidRPr="00B70025">
        <w:rPr>
          <w:rFonts w:cs="2  Badr"/>
          <w:sz w:val="36"/>
          <w:szCs w:val="36"/>
          <w:rtl/>
        </w:rPr>
        <w:t xml:space="preserve"> </w:t>
      </w:r>
      <w:proofErr w:type="spellStart"/>
      <w:r w:rsidR="00AC062C" w:rsidRPr="00B70025">
        <w:rPr>
          <w:rFonts w:cs="2  Badr"/>
          <w:sz w:val="36"/>
          <w:szCs w:val="36"/>
          <w:rtl/>
        </w:rPr>
        <w:t>الواسطة</w:t>
      </w:r>
      <w:proofErr w:type="spellEnd"/>
      <w:r w:rsidR="001B6799" w:rsidRPr="00B70025">
        <w:rPr>
          <w:rFonts w:cs="2  Badr" w:hint="cs"/>
          <w:sz w:val="36"/>
          <w:szCs w:val="36"/>
          <w:rtl/>
        </w:rPr>
        <w:t xml:space="preserve"> </w:t>
      </w:r>
    </w:p>
    <w:p w14:paraId="77FBCFCF" w14:textId="77777777" w:rsidR="002A51A0" w:rsidRDefault="002A51A0" w:rsidP="0020241A">
      <w:pPr>
        <w:rPr>
          <w:rtl/>
        </w:rPr>
      </w:pPr>
    </w:p>
    <w:p w14:paraId="15E51B90" w14:textId="77777777" w:rsidR="00B70025" w:rsidRPr="00B70025" w:rsidRDefault="00B70025" w:rsidP="00B70025">
      <w:pPr>
        <w:keepNext/>
        <w:spacing w:before="240" w:after="60"/>
        <w:outlineLvl w:val="1"/>
        <w:rPr>
          <w:rFonts w:ascii="Cambria" w:eastAsia="Times New Roman" w:hAnsi="Cambria" w:cs="2  Badr"/>
          <w:bCs/>
          <w:i/>
          <w:color w:val="FF0000"/>
          <w:sz w:val="36"/>
          <w:szCs w:val="36"/>
          <w:rtl/>
        </w:rPr>
      </w:pPr>
      <w:bookmarkStart w:id="4" w:name="StartCurserPos"/>
      <w:proofErr w:type="spellStart"/>
      <w:r w:rsidRPr="00B70025">
        <w:rPr>
          <w:rFonts w:ascii="Cambria" w:eastAsia="Times New Roman" w:hAnsi="Cambria" w:cs="2  Badr" w:hint="cs"/>
          <w:bCs/>
          <w:i/>
          <w:color w:val="FF0000"/>
          <w:sz w:val="36"/>
          <w:szCs w:val="36"/>
          <w:rtl/>
        </w:rPr>
        <w:t>شبهة</w:t>
      </w:r>
      <w:proofErr w:type="spellEnd"/>
      <w:r w:rsidRPr="00B70025">
        <w:rPr>
          <w:rFonts w:ascii="Cambria" w:eastAsia="Times New Roman" w:hAnsi="Cambria" w:cs="2  Badr" w:hint="cs"/>
          <w:bCs/>
          <w:i/>
          <w:color w:val="FF0000"/>
          <w:sz w:val="36"/>
          <w:szCs w:val="36"/>
          <w:rtl/>
        </w:rPr>
        <w:t xml:space="preserve"> فی </w:t>
      </w:r>
      <w:proofErr w:type="spellStart"/>
      <w:r w:rsidRPr="00B70025">
        <w:rPr>
          <w:rFonts w:ascii="Cambria" w:eastAsia="Times New Roman" w:hAnsi="Cambria" w:cs="2  Badr" w:hint="cs"/>
          <w:bCs/>
          <w:i/>
          <w:color w:val="FF0000"/>
          <w:sz w:val="36"/>
          <w:szCs w:val="36"/>
          <w:rtl/>
        </w:rPr>
        <w:t>المتواتر</w:t>
      </w:r>
      <w:proofErr w:type="spellEnd"/>
      <w:r w:rsidRPr="00B70025">
        <w:rPr>
          <w:rFonts w:ascii="Cambria" w:eastAsia="Times New Roman" w:hAnsi="Cambria" w:cs="2  Badr" w:hint="cs"/>
          <w:bCs/>
          <w:i/>
          <w:color w:val="FF0000"/>
          <w:sz w:val="36"/>
          <w:szCs w:val="36"/>
          <w:rtl/>
        </w:rPr>
        <w:t>:</w:t>
      </w:r>
    </w:p>
    <w:p w14:paraId="115F31FE" w14:textId="77777777" w:rsidR="00B70025" w:rsidRPr="00B70025" w:rsidRDefault="00B70025" w:rsidP="00B70025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B70025">
        <w:rPr>
          <w:rFonts w:cs="2  Badr" w:hint="cs"/>
          <w:sz w:val="36"/>
          <w:szCs w:val="36"/>
          <w:rtl/>
        </w:rPr>
        <w:t xml:space="preserve">قد </w:t>
      </w:r>
      <w:proofErr w:type="spellStart"/>
      <w:r w:rsidRPr="00B70025">
        <w:rPr>
          <w:rFonts w:cs="2  Badr" w:hint="cs"/>
          <w:sz w:val="36"/>
          <w:szCs w:val="36"/>
          <w:rtl/>
        </w:rPr>
        <w:t>طرحت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B70025">
        <w:rPr>
          <w:rFonts w:cs="2  Badr" w:hint="cs"/>
          <w:sz w:val="36"/>
          <w:szCs w:val="36"/>
          <w:rtl/>
        </w:rPr>
        <w:t>المتواتر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شبهة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هی ان </w:t>
      </w:r>
      <w:proofErr w:type="spellStart"/>
      <w:r w:rsidRPr="00B70025">
        <w:rPr>
          <w:rFonts w:cs="2  Badr" w:hint="cs"/>
          <w:sz w:val="36"/>
          <w:szCs w:val="36"/>
          <w:rtl/>
        </w:rPr>
        <w:t>الخبر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المتواتر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B70025">
        <w:rPr>
          <w:rFonts w:cs="2  Badr" w:hint="cs"/>
          <w:sz w:val="36"/>
          <w:szCs w:val="36"/>
          <w:rtl/>
        </w:rPr>
        <w:t>یتلقی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بالمباشرة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مثل ما اذا </w:t>
      </w:r>
      <w:proofErr w:type="spellStart"/>
      <w:r w:rsidRPr="00B70025">
        <w:rPr>
          <w:rFonts w:cs="2  Badr" w:hint="cs"/>
          <w:sz w:val="36"/>
          <w:szCs w:val="36"/>
          <w:rtl/>
        </w:rPr>
        <w:t>تلقینا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الخبر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B70025">
        <w:rPr>
          <w:rFonts w:cs="2  Badr" w:hint="cs"/>
          <w:sz w:val="36"/>
          <w:szCs w:val="36"/>
          <w:rtl/>
        </w:rPr>
        <w:t>عشرین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نفر </w:t>
      </w:r>
      <w:proofErr w:type="spellStart"/>
      <w:r w:rsidRPr="00B70025">
        <w:rPr>
          <w:rFonts w:cs="2  Badr" w:hint="cs"/>
          <w:sz w:val="36"/>
          <w:szCs w:val="36"/>
          <w:rtl/>
        </w:rPr>
        <w:t>مباشرة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قد </w:t>
      </w:r>
      <w:proofErr w:type="spellStart"/>
      <w:r w:rsidRPr="00B70025">
        <w:rPr>
          <w:rFonts w:cs="2  Badr" w:hint="cs"/>
          <w:sz w:val="36"/>
          <w:szCs w:val="36"/>
          <w:rtl/>
        </w:rPr>
        <w:t>یتلقی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المتواتر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الواسطة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مثلا لو </w:t>
      </w:r>
      <w:proofErr w:type="spellStart"/>
      <w:r w:rsidRPr="00B70025">
        <w:rPr>
          <w:rFonts w:cs="2  Badr" w:hint="cs"/>
          <w:sz w:val="36"/>
          <w:szCs w:val="36"/>
          <w:rtl/>
        </w:rPr>
        <w:t>کنا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نفترض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B70025">
        <w:rPr>
          <w:rFonts w:cs="2  Badr" w:hint="cs"/>
          <w:sz w:val="36"/>
          <w:szCs w:val="36"/>
          <w:rtl/>
        </w:rPr>
        <w:t>عشرین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نفر من </w:t>
      </w:r>
      <w:proofErr w:type="spellStart"/>
      <w:r w:rsidRPr="00B70025">
        <w:rPr>
          <w:rFonts w:cs="2  Badr" w:hint="cs"/>
          <w:sz w:val="36"/>
          <w:szCs w:val="36"/>
          <w:rtl/>
        </w:rPr>
        <w:t>الصحابة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B70025">
        <w:rPr>
          <w:rFonts w:cs="2  Badr" w:hint="cs"/>
          <w:sz w:val="36"/>
          <w:szCs w:val="36"/>
          <w:rtl/>
        </w:rPr>
        <w:t>تلقوا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خبرا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0025">
        <w:rPr>
          <w:rFonts w:cs="2  Badr" w:hint="cs"/>
          <w:sz w:val="36"/>
          <w:szCs w:val="36"/>
          <w:rtl/>
        </w:rPr>
        <w:t>النبی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(صلی الله علیه و آله و سلم) </w:t>
      </w:r>
      <w:proofErr w:type="spellStart"/>
      <w:r w:rsidRPr="00B70025">
        <w:rPr>
          <w:rFonts w:cs="2  Badr" w:hint="cs"/>
          <w:sz w:val="36"/>
          <w:szCs w:val="36"/>
          <w:rtl/>
        </w:rPr>
        <w:t>مباشرة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B70025">
        <w:rPr>
          <w:rFonts w:cs="2  Badr" w:hint="cs"/>
          <w:sz w:val="36"/>
          <w:szCs w:val="36"/>
          <w:rtl/>
        </w:rPr>
        <w:t>عشرین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نفر من </w:t>
      </w:r>
      <w:proofErr w:type="spellStart"/>
      <w:r w:rsidRPr="00B70025">
        <w:rPr>
          <w:rFonts w:cs="2  Badr" w:hint="cs"/>
          <w:sz w:val="36"/>
          <w:szCs w:val="36"/>
          <w:rtl/>
        </w:rPr>
        <w:t>التابعین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B70025">
        <w:rPr>
          <w:rFonts w:cs="2  Badr" w:hint="cs"/>
          <w:sz w:val="36"/>
          <w:szCs w:val="36"/>
          <w:rtl/>
        </w:rPr>
        <w:t>تلقوا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ذلک </w:t>
      </w:r>
      <w:proofErr w:type="spellStart"/>
      <w:r w:rsidRPr="00B70025">
        <w:rPr>
          <w:rFonts w:cs="2  Badr" w:hint="cs"/>
          <w:sz w:val="36"/>
          <w:szCs w:val="36"/>
          <w:rtl/>
        </w:rPr>
        <w:t>الخبر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0025">
        <w:rPr>
          <w:rFonts w:cs="2  Badr" w:hint="cs"/>
          <w:sz w:val="36"/>
          <w:szCs w:val="36"/>
          <w:rtl/>
        </w:rPr>
        <w:t>الصحابة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مثلا ان </w:t>
      </w:r>
      <w:proofErr w:type="spellStart"/>
      <w:r w:rsidRPr="00B70025">
        <w:rPr>
          <w:rFonts w:cs="2  Badr" w:hint="cs"/>
          <w:sz w:val="36"/>
          <w:szCs w:val="36"/>
          <w:rtl/>
        </w:rPr>
        <w:t>التابعی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الاول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قد سمع </w:t>
      </w:r>
      <w:proofErr w:type="spellStart"/>
      <w:r w:rsidRPr="00B70025">
        <w:rPr>
          <w:rFonts w:cs="2  Badr" w:hint="cs"/>
          <w:sz w:val="36"/>
          <w:szCs w:val="36"/>
          <w:rtl/>
        </w:rPr>
        <w:t>الخبر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من زید ابن </w:t>
      </w:r>
      <w:proofErr w:type="spellStart"/>
      <w:r w:rsidRPr="00B70025">
        <w:rPr>
          <w:rFonts w:cs="2  Badr" w:hint="cs"/>
          <w:sz w:val="36"/>
          <w:szCs w:val="36"/>
          <w:rtl/>
        </w:rPr>
        <w:t>ارقم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0025">
        <w:rPr>
          <w:rFonts w:cs="2  Badr" w:hint="cs"/>
          <w:sz w:val="36"/>
          <w:szCs w:val="36"/>
          <w:rtl/>
        </w:rPr>
        <w:t>التابعی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الثانی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قد سمع </w:t>
      </w:r>
      <w:proofErr w:type="spellStart"/>
      <w:r w:rsidRPr="00B70025">
        <w:rPr>
          <w:rFonts w:cs="2  Badr" w:hint="cs"/>
          <w:sz w:val="36"/>
          <w:szCs w:val="36"/>
          <w:rtl/>
        </w:rPr>
        <w:t>الخبر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من جابر ابن عبدالله و </w:t>
      </w:r>
      <w:proofErr w:type="spellStart"/>
      <w:r w:rsidRPr="00B70025">
        <w:rPr>
          <w:rFonts w:cs="2  Badr" w:hint="cs"/>
          <w:sz w:val="36"/>
          <w:szCs w:val="36"/>
          <w:rtl/>
        </w:rPr>
        <w:t>التابعی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الثالث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قد سمع </w:t>
      </w:r>
      <w:proofErr w:type="spellStart"/>
      <w:r w:rsidRPr="00B70025">
        <w:rPr>
          <w:rFonts w:cs="2  Badr" w:hint="cs"/>
          <w:sz w:val="36"/>
          <w:szCs w:val="36"/>
          <w:rtl/>
        </w:rPr>
        <w:t>الخبر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0025">
        <w:rPr>
          <w:rFonts w:cs="2  Badr" w:hint="cs"/>
          <w:sz w:val="36"/>
          <w:szCs w:val="36"/>
          <w:rtl/>
        </w:rPr>
        <w:t>مقداد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0025">
        <w:rPr>
          <w:rFonts w:cs="2  Badr" w:hint="cs"/>
          <w:sz w:val="36"/>
          <w:szCs w:val="36"/>
          <w:rtl/>
        </w:rPr>
        <w:t>هکذا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سائر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التابعین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B70025">
        <w:rPr>
          <w:rFonts w:cs="2  Badr" w:hint="cs"/>
          <w:sz w:val="36"/>
          <w:szCs w:val="36"/>
          <w:rtl/>
        </w:rPr>
        <w:t>سمعوا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الخبر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0025">
        <w:rPr>
          <w:rFonts w:cs="2  Badr" w:hint="cs"/>
          <w:sz w:val="36"/>
          <w:szCs w:val="36"/>
          <w:rtl/>
        </w:rPr>
        <w:t>بقیة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الصحابة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B70025">
        <w:rPr>
          <w:rFonts w:cs="2  Badr" w:hint="cs"/>
          <w:sz w:val="36"/>
          <w:szCs w:val="36"/>
          <w:rtl/>
        </w:rPr>
        <w:t>هذا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العشرین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0025">
        <w:rPr>
          <w:rFonts w:cs="2  Badr" w:hint="cs"/>
          <w:sz w:val="36"/>
          <w:szCs w:val="36"/>
          <w:rtl/>
        </w:rPr>
        <w:t>التابعین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جائوا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الینا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بالخبر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0025">
        <w:rPr>
          <w:rFonts w:cs="2  Badr" w:hint="cs"/>
          <w:sz w:val="36"/>
          <w:szCs w:val="36"/>
          <w:rtl/>
        </w:rPr>
        <w:t>الاول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منهم قال بانی </w:t>
      </w:r>
      <w:proofErr w:type="spellStart"/>
      <w:r w:rsidRPr="00B70025">
        <w:rPr>
          <w:rFonts w:cs="2  Badr" w:hint="cs"/>
          <w:sz w:val="36"/>
          <w:szCs w:val="36"/>
          <w:rtl/>
        </w:rPr>
        <w:t>سمعت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الخبر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من زید ابن </w:t>
      </w:r>
      <w:proofErr w:type="spellStart"/>
      <w:r w:rsidRPr="00B70025">
        <w:rPr>
          <w:rFonts w:cs="2  Badr" w:hint="cs"/>
          <w:sz w:val="36"/>
          <w:szCs w:val="36"/>
          <w:rtl/>
        </w:rPr>
        <w:t>ارقم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0025">
        <w:rPr>
          <w:rFonts w:cs="2  Badr" w:hint="cs"/>
          <w:sz w:val="36"/>
          <w:szCs w:val="36"/>
          <w:rtl/>
        </w:rPr>
        <w:t>الثانی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منهم قال بانی </w:t>
      </w:r>
      <w:proofErr w:type="spellStart"/>
      <w:r w:rsidRPr="00B70025">
        <w:rPr>
          <w:rFonts w:cs="2  Badr" w:hint="cs"/>
          <w:sz w:val="36"/>
          <w:szCs w:val="36"/>
          <w:rtl/>
        </w:rPr>
        <w:t>سمعت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الخبر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من جابر ابن عبد الله و </w:t>
      </w:r>
      <w:proofErr w:type="spellStart"/>
      <w:r w:rsidRPr="00B70025">
        <w:rPr>
          <w:rFonts w:cs="2  Badr" w:hint="cs"/>
          <w:sz w:val="36"/>
          <w:szCs w:val="36"/>
          <w:rtl/>
        </w:rPr>
        <w:t>الثالث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منهم قال بانی </w:t>
      </w:r>
      <w:proofErr w:type="spellStart"/>
      <w:r w:rsidRPr="00B70025">
        <w:rPr>
          <w:rFonts w:cs="2  Badr" w:hint="cs"/>
          <w:sz w:val="36"/>
          <w:szCs w:val="36"/>
          <w:rtl/>
        </w:rPr>
        <w:t>سمعت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الخبر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0025">
        <w:rPr>
          <w:rFonts w:cs="2  Badr" w:hint="cs"/>
          <w:sz w:val="36"/>
          <w:szCs w:val="36"/>
          <w:rtl/>
        </w:rPr>
        <w:t>مقداد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الی ان </w:t>
      </w:r>
      <w:proofErr w:type="spellStart"/>
      <w:r w:rsidRPr="00B70025">
        <w:rPr>
          <w:rFonts w:cs="2  Badr" w:hint="cs"/>
          <w:sz w:val="36"/>
          <w:szCs w:val="36"/>
          <w:rtl/>
        </w:rPr>
        <w:t>اخبر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سائر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التابعین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B70025">
        <w:rPr>
          <w:rFonts w:cs="2  Badr" w:hint="cs"/>
          <w:sz w:val="36"/>
          <w:szCs w:val="36"/>
          <w:rtl/>
        </w:rPr>
        <w:t>سماعهم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للخبر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0025">
        <w:rPr>
          <w:rFonts w:cs="2  Badr" w:hint="cs"/>
          <w:sz w:val="36"/>
          <w:szCs w:val="36"/>
          <w:rtl/>
        </w:rPr>
        <w:t>بقیة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الصحابة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فقد </w:t>
      </w:r>
      <w:proofErr w:type="spellStart"/>
      <w:r w:rsidRPr="00B70025">
        <w:rPr>
          <w:rFonts w:cs="2  Badr" w:hint="cs"/>
          <w:sz w:val="36"/>
          <w:szCs w:val="36"/>
          <w:rtl/>
        </w:rPr>
        <w:t>یتوهم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هنا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بان شرط تحقق </w:t>
      </w:r>
      <w:proofErr w:type="spellStart"/>
      <w:r w:rsidRPr="00B70025">
        <w:rPr>
          <w:rFonts w:cs="2  Badr" w:hint="cs"/>
          <w:sz w:val="36"/>
          <w:szCs w:val="36"/>
          <w:rtl/>
        </w:rPr>
        <w:t>التواتر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بالنسبة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الینا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B70025">
        <w:rPr>
          <w:rFonts w:cs="2  Badr" w:hint="cs"/>
          <w:sz w:val="36"/>
          <w:szCs w:val="36"/>
          <w:rtl/>
        </w:rPr>
        <w:t>نحرز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وجدانا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بان زید ابن </w:t>
      </w:r>
      <w:proofErr w:type="spellStart"/>
      <w:r w:rsidRPr="00B70025">
        <w:rPr>
          <w:rFonts w:cs="2  Badr" w:hint="cs"/>
          <w:sz w:val="36"/>
          <w:szCs w:val="36"/>
          <w:rtl/>
        </w:rPr>
        <w:t>ارقم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مثلا قد سمع </w:t>
      </w:r>
      <w:proofErr w:type="spellStart"/>
      <w:r w:rsidRPr="00B70025">
        <w:rPr>
          <w:rFonts w:cs="2  Badr" w:hint="cs"/>
          <w:sz w:val="36"/>
          <w:szCs w:val="36"/>
          <w:rtl/>
        </w:rPr>
        <w:t>الخبر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0025">
        <w:rPr>
          <w:rFonts w:cs="2  Badr" w:hint="cs"/>
          <w:sz w:val="36"/>
          <w:szCs w:val="36"/>
          <w:rtl/>
        </w:rPr>
        <w:t>النبی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(صلی الله علیه و آله و سلم) </w:t>
      </w:r>
      <w:proofErr w:type="spellStart"/>
      <w:r w:rsidRPr="00B70025">
        <w:rPr>
          <w:rFonts w:cs="2  Badr" w:hint="cs"/>
          <w:sz w:val="36"/>
          <w:szCs w:val="36"/>
          <w:rtl/>
        </w:rPr>
        <w:t>مباشرة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B70025">
        <w:rPr>
          <w:rFonts w:cs="2  Badr" w:hint="cs"/>
          <w:sz w:val="36"/>
          <w:szCs w:val="36"/>
          <w:rtl/>
        </w:rPr>
        <w:t>الاحراز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الوجدانی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یتحقق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فیما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اذا </w:t>
      </w:r>
      <w:proofErr w:type="spellStart"/>
      <w:r w:rsidRPr="00B70025">
        <w:rPr>
          <w:rFonts w:cs="2  Badr" w:hint="cs"/>
          <w:sz w:val="36"/>
          <w:szCs w:val="36"/>
          <w:rtl/>
        </w:rPr>
        <w:t>اخبر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عشرون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نفر من </w:t>
      </w:r>
      <w:proofErr w:type="spellStart"/>
      <w:r w:rsidRPr="00B70025">
        <w:rPr>
          <w:rFonts w:cs="2  Badr" w:hint="cs"/>
          <w:sz w:val="36"/>
          <w:szCs w:val="36"/>
          <w:rtl/>
        </w:rPr>
        <w:t>التابعین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B70025">
        <w:rPr>
          <w:rFonts w:cs="2  Badr" w:hint="cs"/>
          <w:sz w:val="36"/>
          <w:szCs w:val="36"/>
          <w:rtl/>
        </w:rPr>
        <w:t>سماعهم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للخبر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من زید ابن </w:t>
      </w:r>
      <w:proofErr w:type="spellStart"/>
      <w:r w:rsidRPr="00B70025">
        <w:rPr>
          <w:rFonts w:cs="2  Badr" w:hint="cs"/>
          <w:sz w:val="36"/>
          <w:szCs w:val="36"/>
          <w:rtl/>
        </w:rPr>
        <w:t>ارقم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B70025">
        <w:rPr>
          <w:rFonts w:cs="2  Badr" w:hint="cs"/>
          <w:sz w:val="36"/>
          <w:szCs w:val="36"/>
          <w:rtl/>
        </w:rPr>
        <w:t>قالوا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باننا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جمیعا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تلقوا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حدیث </w:t>
      </w:r>
      <w:proofErr w:type="spellStart"/>
      <w:r w:rsidRPr="00B70025">
        <w:rPr>
          <w:rFonts w:cs="2  Badr" w:hint="cs"/>
          <w:sz w:val="36"/>
          <w:szCs w:val="36"/>
          <w:rtl/>
        </w:rPr>
        <w:t>النبی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(صلی الله علیه و آله) من زید ابن </w:t>
      </w:r>
      <w:proofErr w:type="spellStart"/>
      <w:r w:rsidRPr="00B70025">
        <w:rPr>
          <w:rFonts w:cs="2  Badr" w:hint="cs"/>
          <w:sz w:val="36"/>
          <w:szCs w:val="36"/>
          <w:rtl/>
        </w:rPr>
        <w:t>ارقم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هو </w:t>
      </w:r>
      <w:proofErr w:type="spellStart"/>
      <w:r w:rsidRPr="00B70025">
        <w:rPr>
          <w:rFonts w:cs="2  Badr" w:hint="cs"/>
          <w:sz w:val="36"/>
          <w:szCs w:val="36"/>
          <w:rtl/>
        </w:rPr>
        <w:t>یسمع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الحدیث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0025">
        <w:rPr>
          <w:rFonts w:cs="2  Badr" w:hint="cs"/>
          <w:sz w:val="36"/>
          <w:szCs w:val="36"/>
          <w:rtl/>
        </w:rPr>
        <w:t>النبی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(صلی الله علیه و آله) </w:t>
      </w:r>
      <w:proofErr w:type="spellStart"/>
      <w:r w:rsidRPr="00B70025">
        <w:rPr>
          <w:rFonts w:cs="2  Badr" w:hint="cs"/>
          <w:sz w:val="36"/>
          <w:szCs w:val="36"/>
          <w:rtl/>
        </w:rPr>
        <w:lastRenderedPageBreak/>
        <w:t>مباشرة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اما اذا </w:t>
      </w:r>
      <w:proofErr w:type="spellStart"/>
      <w:r w:rsidRPr="00B70025">
        <w:rPr>
          <w:rFonts w:cs="2  Badr" w:hint="cs"/>
          <w:sz w:val="36"/>
          <w:szCs w:val="36"/>
          <w:rtl/>
        </w:rPr>
        <w:t>اخبر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التابعی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الواحد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عن حدیث زید ابن </w:t>
      </w:r>
      <w:proofErr w:type="spellStart"/>
      <w:r w:rsidRPr="00B70025">
        <w:rPr>
          <w:rFonts w:cs="2  Badr" w:hint="cs"/>
          <w:sz w:val="36"/>
          <w:szCs w:val="36"/>
          <w:rtl/>
        </w:rPr>
        <w:t>ارقم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فلا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یتحقق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التواتر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اذ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B70025">
        <w:rPr>
          <w:rFonts w:cs="2  Badr" w:hint="cs"/>
          <w:sz w:val="36"/>
          <w:szCs w:val="36"/>
          <w:rtl/>
        </w:rPr>
        <w:t>یکفی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ذلک فی احراز </w:t>
      </w:r>
      <w:proofErr w:type="spellStart"/>
      <w:r w:rsidRPr="00B70025">
        <w:rPr>
          <w:rFonts w:cs="2  Badr" w:hint="cs"/>
          <w:sz w:val="36"/>
          <w:szCs w:val="36"/>
          <w:rtl/>
        </w:rPr>
        <w:t>التواتر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وجدانا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B70025">
        <w:rPr>
          <w:rFonts w:cs="2  Badr" w:hint="cs"/>
          <w:sz w:val="36"/>
          <w:szCs w:val="36"/>
          <w:rtl/>
        </w:rPr>
        <w:t>لزم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اخبار </w:t>
      </w:r>
      <w:proofErr w:type="spellStart"/>
      <w:r w:rsidRPr="00B70025">
        <w:rPr>
          <w:rFonts w:cs="2  Badr" w:hint="cs"/>
          <w:sz w:val="36"/>
          <w:szCs w:val="36"/>
          <w:rtl/>
        </w:rPr>
        <w:t>عشرین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نفر من </w:t>
      </w:r>
      <w:proofErr w:type="spellStart"/>
      <w:r w:rsidRPr="00B70025">
        <w:rPr>
          <w:rFonts w:cs="2  Badr" w:hint="cs"/>
          <w:sz w:val="36"/>
          <w:szCs w:val="36"/>
          <w:rtl/>
        </w:rPr>
        <w:t>التابعین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عن حدیث کل من </w:t>
      </w:r>
      <w:proofErr w:type="spellStart"/>
      <w:r w:rsidRPr="00B70025">
        <w:rPr>
          <w:rFonts w:cs="2  Badr" w:hint="cs"/>
          <w:sz w:val="36"/>
          <w:szCs w:val="36"/>
          <w:rtl/>
        </w:rPr>
        <w:t>الصحابة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اذا </w:t>
      </w:r>
      <w:proofErr w:type="spellStart"/>
      <w:r w:rsidRPr="00B70025">
        <w:rPr>
          <w:rFonts w:cs="2  Badr" w:hint="cs"/>
          <w:sz w:val="36"/>
          <w:szCs w:val="36"/>
          <w:rtl/>
        </w:rPr>
        <w:t>فرضنا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بان اقل عدد </w:t>
      </w:r>
      <w:proofErr w:type="spellStart"/>
      <w:r w:rsidRPr="00B70025">
        <w:rPr>
          <w:rFonts w:cs="2  Badr" w:hint="cs"/>
          <w:sz w:val="36"/>
          <w:szCs w:val="36"/>
          <w:rtl/>
        </w:rPr>
        <w:t>التواتر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B70025">
        <w:rPr>
          <w:rFonts w:cs="2  Badr" w:hint="cs"/>
          <w:sz w:val="36"/>
          <w:szCs w:val="36"/>
          <w:rtl/>
        </w:rPr>
        <w:t>عشرون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نفر یعنی </w:t>
      </w:r>
      <w:proofErr w:type="spellStart"/>
      <w:r w:rsidRPr="00B70025">
        <w:rPr>
          <w:rFonts w:cs="2  Badr" w:hint="cs"/>
          <w:sz w:val="36"/>
          <w:szCs w:val="36"/>
          <w:rtl/>
        </w:rPr>
        <w:t>لزم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اخبار اربع </w:t>
      </w:r>
      <w:proofErr w:type="spellStart"/>
      <w:r w:rsidRPr="00B70025">
        <w:rPr>
          <w:rFonts w:cs="2  Badr" w:hint="cs"/>
          <w:sz w:val="36"/>
          <w:szCs w:val="36"/>
          <w:rtl/>
        </w:rPr>
        <w:t>مئة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نفر من </w:t>
      </w:r>
      <w:proofErr w:type="spellStart"/>
      <w:r w:rsidRPr="00B70025">
        <w:rPr>
          <w:rFonts w:cs="2  Badr" w:hint="cs"/>
          <w:sz w:val="36"/>
          <w:szCs w:val="36"/>
          <w:rtl/>
        </w:rPr>
        <w:t>التابعین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0025">
        <w:rPr>
          <w:rFonts w:cs="2  Badr" w:hint="cs"/>
          <w:sz w:val="36"/>
          <w:szCs w:val="36"/>
          <w:rtl/>
        </w:rPr>
        <w:t>کلما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تعددت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الوسائط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صار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الامر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اصعب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مثلا اذا </w:t>
      </w:r>
      <w:proofErr w:type="spellStart"/>
      <w:r w:rsidRPr="00B70025">
        <w:rPr>
          <w:rFonts w:cs="2  Badr" w:hint="cs"/>
          <w:sz w:val="36"/>
          <w:szCs w:val="36"/>
          <w:rtl/>
        </w:rPr>
        <w:t>فرضنا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باننا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B70025">
        <w:rPr>
          <w:rFonts w:cs="2  Badr" w:hint="cs"/>
          <w:sz w:val="36"/>
          <w:szCs w:val="36"/>
          <w:rtl/>
        </w:rPr>
        <w:t>نتلق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الخبر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0025">
        <w:rPr>
          <w:rFonts w:cs="2  Badr" w:hint="cs"/>
          <w:sz w:val="36"/>
          <w:szCs w:val="36"/>
          <w:rtl/>
        </w:rPr>
        <w:t>التابعین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بل نحن </w:t>
      </w:r>
      <w:proofErr w:type="spellStart"/>
      <w:r w:rsidRPr="00B70025">
        <w:rPr>
          <w:rFonts w:cs="2  Badr" w:hint="cs"/>
          <w:sz w:val="36"/>
          <w:szCs w:val="36"/>
          <w:rtl/>
        </w:rPr>
        <w:t>نتلقی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الخبر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من تابع </w:t>
      </w:r>
      <w:proofErr w:type="spellStart"/>
      <w:r w:rsidRPr="00B70025">
        <w:rPr>
          <w:rFonts w:cs="2  Badr" w:hint="cs"/>
          <w:sz w:val="36"/>
          <w:szCs w:val="36"/>
          <w:rtl/>
        </w:rPr>
        <w:t>التابعین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فحینئذ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یشترط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فی تحقق </w:t>
      </w:r>
      <w:proofErr w:type="spellStart"/>
      <w:r w:rsidRPr="00B70025">
        <w:rPr>
          <w:rFonts w:cs="2  Badr" w:hint="cs"/>
          <w:sz w:val="36"/>
          <w:szCs w:val="36"/>
          <w:rtl/>
        </w:rPr>
        <w:t>التواتر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اخبار </w:t>
      </w:r>
      <w:proofErr w:type="spellStart"/>
      <w:r w:rsidRPr="00B70025">
        <w:rPr>
          <w:rFonts w:cs="2  Badr" w:hint="cs"/>
          <w:sz w:val="36"/>
          <w:szCs w:val="36"/>
          <w:rtl/>
        </w:rPr>
        <w:t>ثمانیة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آلاف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0025">
        <w:rPr>
          <w:rFonts w:cs="2  Badr" w:hint="cs"/>
          <w:sz w:val="36"/>
          <w:szCs w:val="36"/>
          <w:rtl/>
        </w:rPr>
        <w:t>اشتراط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هذا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الامر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فی تحقق </w:t>
      </w:r>
      <w:proofErr w:type="spellStart"/>
      <w:r w:rsidRPr="00B70025">
        <w:rPr>
          <w:rFonts w:cs="2  Badr" w:hint="cs"/>
          <w:sz w:val="36"/>
          <w:szCs w:val="36"/>
          <w:rtl/>
        </w:rPr>
        <w:t>التواتر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B70025">
        <w:rPr>
          <w:rFonts w:cs="2  Badr" w:hint="cs"/>
          <w:sz w:val="36"/>
          <w:szCs w:val="36"/>
          <w:rtl/>
        </w:rPr>
        <w:t>انجر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B70025">
        <w:rPr>
          <w:rFonts w:cs="2  Badr" w:hint="cs"/>
          <w:sz w:val="36"/>
          <w:szCs w:val="36"/>
          <w:rtl/>
        </w:rPr>
        <w:t>القول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B70025">
        <w:rPr>
          <w:rFonts w:cs="2  Badr" w:hint="cs"/>
          <w:sz w:val="36"/>
          <w:szCs w:val="36"/>
          <w:rtl/>
        </w:rPr>
        <w:t>المتواتر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الواسطة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B70025">
        <w:rPr>
          <w:rFonts w:cs="2  Badr" w:hint="cs"/>
          <w:sz w:val="36"/>
          <w:szCs w:val="36"/>
          <w:rtl/>
        </w:rPr>
        <w:t>یتحقق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اصلا و </w:t>
      </w:r>
      <w:proofErr w:type="spellStart"/>
      <w:r w:rsidRPr="00B70025">
        <w:rPr>
          <w:rFonts w:cs="2  Badr" w:hint="cs"/>
          <w:sz w:val="36"/>
          <w:szCs w:val="36"/>
          <w:rtl/>
        </w:rPr>
        <w:t>ببیان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آخر: اذا </w:t>
      </w:r>
      <w:proofErr w:type="spellStart"/>
      <w:r w:rsidRPr="00B70025">
        <w:rPr>
          <w:rFonts w:cs="2  Badr" w:hint="cs"/>
          <w:sz w:val="36"/>
          <w:szCs w:val="36"/>
          <w:rtl/>
        </w:rPr>
        <w:t>سمعنا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الخبر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مباشرة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فالتواتر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یتحقق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بأقل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عدد </w:t>
      </w:r>
      <w:proofErr w:type="spellStart"/>
      <w:r w:rsidRPr="00B70025">
        <w:rPr>
          <w:rFonts w:cs="2  Badr" w:hint="cs"/>
          <w:sz w:val="36"/>
          <w:szCs w:val="36"/>
          <w:rtl/>
        </w:rPr>
        <w:t>التواتر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هو </w:t>
      </w:r>
      <w:proofErr w:type="spellStart"/>
      <w:r w:rsidRPr="00B70025">
        <w:rPr>
          <w:rFonts w:cs="2  Badr" w:hint="cs"/>
          <w:sz w:val="36"/>
          <w:szCs w:val="36"/>
          <w:rtl/>
        </w:rPr>
        <w:t>العشرون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اما اذا </w:t>
      </w:r>
      <w:proofErr w:type="spellStart"/>
      <w:r w:rsidRPr="00B70025">
        <w:rPr>
          <w:rFonts w:cs="2  Badr" w:hint="cs"/>
          <w:sz w:val="36"/>
          <w:szCs w:val="36"/>
          <w:rtl/>
        </w:rPr>
        <w:t>سمعنا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الخبر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الواسطة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فحینئذ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B70025">
        <w:rPr>
          <w:rFonts w:cs="2  Badr" w:hint="cs"/>
          <w:sz w:val="36"/>
          <w:szCs w:val="36"/>
          <w:rtl/>
        </w:rPr>
        <w:t>یتحقق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التواتر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بالعشرین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B70025">
        <w:rPr>
          <w:rFonts w:cs="2  Badr" w:hint="cs"/>
          <w:sz w:val="36"/>
          <w:szCs w:val="36"/>
          <w:rtl/>
        </w:rPr>
        <w:t>التواتر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یتحقق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باخبار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اربع </w:t>
      </w:r>
      <w:proofErr w:type="spellStart"/>
      <w:r w:rsidRPr="00B70025">
        <w:rPr>
          <w:rFonts w:cs="2  Badr" w:hint="cs"/>
          <w:sz w:val="36"/>
          <w:szCs w:val="36"/>
          <w:rtl/>
        </w:rPr>
        <w:t>مئة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نفر </w:t>
      </w:r>
      <w:proofErr w:type="spellStart"/>
      <w:r w:rsidRPr="00B70025">
        <w:rPr>
          <w:rFonts w:cs="2  Badr" w:hint="cs"/>
          <w:sz w:val="36"/>
          <w:szCs w:val="36"/>
          <w:rtl/>
        </w:rPr>
        <w:t>فیما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اذا کانت </w:t>
      </w:r>
      <w:proofErr w:type="spellStart"/>
      <w:r w:rsidRPr="00B70025">
        <w:rPr>
          <w:rFonts w:cs="2  Badr" w:hint="cs"/>
          <w:sz w:val="36"/>
          <w:szCs w:val="36"/>
          <w:rtl/>
        </w:rPr>
        <w:t>الواسطة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واحدة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0025">
        <w:rPr>
          <w:rFonts w:cs="2  Badr" w:hint="cs"/>
          <w:sz w:val="36"/>
          <w:szCs w:val="36"/>
          <w:rtl/>
        </w:rPr>
        <w:t>کلما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تعددت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الوسائط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صار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الامر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اصعب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لذا ان </w:t>
      </w:r>
      <w:proofErr w:type="spellStart"/>
      <w:r w:rsidRPr="00B70025">
        <w:rPr>
          <w:rFonts w:cs="2  Badr" w:hint="cs"/>
          <w:sz w:val="36"/>
          <w:szCs w:val="36"/>
          <w:rtl/>
        </w:rPr>
        <w:t>الخبر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المتواتر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الواسطة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B70025">
        <w:rPr>
          <w:rFonts w:cs="2  Badr" w:hint="cs"/>
          <w:sz w:val="36"/>
          <w:szCs w:val="36"/>
          <w:rtl/>
        </w:rPr>
        <w:t>یتحقق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عندنا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اصلا </w:t>
      </w:r>
      <w:proofErr w:type="spellStart"/>
      <w:r w:rsidRPr="00B70025">
        <w:rPr>
          <w:rFonts w:cs="2  Badr" w:hint="cs"/>
          <w:sz w:val="36"/>
          <w:szCs w:val="36"/>
          <w:rtl/>
        </w:rPr>
        <w:t>لان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التواتر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بلا </w:t>
      </w:r>
      <w:proofErr w:type="spellStart"/>
      <w:r w:rsidRPr="00B70025">
        <w:rPr>
          <w:rFonts w:cs="2  Badr" w:hint="cs"/>
          <w:sz w:val="36"/>
          <w:szCs w:val="36"/>
          <w:rtl/>
        </w:rPr>
        <w:t>واسطة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یحصل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باقل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عدد </w:t>
      </w:r>
      <w:proofErr w:type="spellStart"/>
      <w:r w:rsidRPr="00B70025">
        <w:rPr>
          <w:rFonts w:cs="2  Badr" w:hint="cs"/>
          <w:sz w:val="36"/>
          <w:szCs w:val="36"/>
          <w:rtl/>
        </w:rPr>
        <w:t>التواتر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هو </w:t>
      </w:r>
      <w:proofErr w:type="spellStart"/>
      <w:r w:rsidRPr="00B70025">
        <w:rPr>
          <w:rFonts w:cs="2  Badr" w:hint="cs"/>
          <w:sz w:val="36"/>
          <w:szCs w:val="36"/>
          <w:rtl/>
        </w:rPr>
        <w:t>العشرون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0025">
        <w:rPr>
          <w:rFonts w:cs="2  Badr" w:hint="cs"/>
          <w:sz w:val="36"/>
          <w:szCs w:val="36"/>
          <w:rtl/>
        </w:rPr>
        <w:t>یحصل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التواتر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الواسطة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الواحدة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باربع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مئة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نفر کما انه </w:t>
      </w:r>
      <w:proofErr w:type="spellStart"/>
      <w:r w:rsidRPr="00B70025">
        <w:rPr>
          <w:rFonts w:cs="2  Badr" w:hint="cs"/>
          <w:sz w:val="36"/>
          <w:szCs w:val="36"/>
          <w:rtl/>
        </w:rPr>
        <w:t>یحصل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الواسطتین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بثمانیة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آلاف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0025">
        <w:rPr>
          <w:rFonts w:cs="2  Badr" w:hint="cs"/>
          <w:sz w:val="36"/>
          <w:szCs w:val="36"/>
          <w:rtl/>
        </w:rPr>
        <w:t>مع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ثلاث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وسائط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یحصل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بمئة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0025">
        <w:rPr>
          <w:rFonts w:cs="2  Badr" w:hint="cs"/>
          <w:sz w:val="36"/>
          <w:szCs w:val="36"/>
          <w:rtl/>
        </w:rPr>
        <w:t>ستین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ألف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لذا ان حصول </w:t>
      </w:r>
      <w:proofErr w:type="spellStart"/>
      <w:r w:rsidRPr="00B70025">
        <w:rPr>
          <w:rFonts w:cs="2  Badr" w:hint="cs"/>
          <w:sz w:val="36"/>
          <w:szCs w:val="36"/>
          <w:rtl/>
        </w:rPr>
        <w:t>التواتر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الواسطة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امر لا </w:t>
      </w:r>
      <w:proofErr w:type="spellStart"/>
      <w:r w:rsidRPr="00B70025">
        <w:rPr>
          <w:rFonts w:cs="2  Badr" w:hint="cs"/>
          <w:sz w:val="36"/>
          <w:szCs w:val="36"/>
          <w:rtl/>
        </w:rPr>
        <w:t>یتحقق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عادة</w:t>
      </w:r>
      <w:proofErr w:type="spellEnd"/>
      <w:r w:rsidRPr="00B70025">
        <w:rPr>
          <w:rFonts w:cs="2  Badr" w:hint="cs"/>
          <w:sz w:val="36"/>
          <w:szCs w:val="36"/>
          <w:rtl/>
        </w:rPr>
        <w:t>.</w:t>
      </w:r>
    </w:p>
    <w:p w14:paraId="0C0D9D1E" w14:textId="77777777" w:rsidR="00B70025" w:rsidRPr="00B70025" w:rsidRDefault="00B70025" w:rsidP="00B70025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r w:rsidRPr="00B70025">
        <w:rPr>
          <w:rFonts w:cs="2  Badr" w:hint="cs"/>
          <w:b/>
          <w:bCs/>
          <w:color w:val="FF0000"/>
          <w:sz w:val="36"/>
          <w:szCs w:val="36"/>
          <w:rtl/>
        </w:rPr>
        <w:t xml:space="preserve">دفع </w:t>
      </w:r>
      <w:proofErr w:type="spellStart"/>
      <w:r w:rsidRPr="00B70025">
        <w:rPr>
          <w:rFonts w:cs="2  Badr" w:hint="cs"/>
          <w:b/>
          <w:bCs/>
          <w:color w:val="FF0000"/>
          <w:sz w:val="36"/>
          <w:szCs w:val="36"/>
          <w:rtl/>
        </w:rPr>
        <w:t>الاشکال</w:t>
      </w:r>
      <w:proofErr w:type="spellEnd"/>
      <w:r w:rsidRPr="00B70025">
        <w:rPr>
          <w:rFonts w:cs="2  Badr" w:hint="cs"/>
          <w:b/>
          <w:bCs/>
          <w:color w:val="FF0000"/>
          <w:sz w:val="36"/>
          <w:szCs w:val="36"/>
          <w:rtl/>
        </w:rPr>
        <w:t xml:space="preserve"> فی کلام </w:t>
      </w:r>
      <w:proofErr w:type="spellStart"/>
      <w:r w:rsidRPr="00B70025">
        <w:rPr>
          <w:rFonts w:cs="2  Badr" w:hint="cs"/>
          <w:b/>
          <w:bCs/>
          <w:color w:val="FF0000"/>
          <w:sz w:val="36"/>
          <w:szCs w:val="36"/>
          <w:rtl/>
        </w:rPr>
        <w:t>الاستاذ</w:t>
      </w:r>
      <w:proofErr w:type="spellEnd"/>
      <w:r w:rsidRPr="00B70025">
        <w:rPr>
          <w:rFonts w:cs="2  Badr" w:hint="cs"/>
          <w:b/>
          <w:bCs/>
          <w:color w:val="FF0000"/>
          <w:sz w:val="36"/>
          <w:szCs w:val="36"/>
          <w:rtl/>
        </w:rPr>
        <w:t xml:space="preserve"> (دام </w:t>
      </w:r>
      <w:proofErr w:type="spellStart"/>
      <w:r w:rsidRPr="00B70025">
        <w:rPr>
          <w:rFonts w:cs="2  Badr" w:hint="cs"/>
          <w:b/>
          <w:bCs/>
          <w:color w:val="FF0000"/>
          <w:sz w:val="36"/>
          <w:szCs w:val="36"/>
          <w:rtl/>
        </w:rPr>
        <w:t>ظله</w:t>
      </w:r>
      <w:proofErr w:type="spellEnd"/>
      <w:r w:rsidRPr="00B70025">
        <w:rPr>
          <w:rFonts w:cs="2  Badr" w:hint="cs"/>
          <w:b/>
          <w:bCs/>
          <w:color w:val="FF0000"/>
          <w:sz w:val="36"/>
          <w:szCs w:val="36"/>
          <w:rtl/>
        </w:rPr>
        <w:t>):</w:t>
      </w:r>
    </w:p>
    <w:p w14:paraId="01513216" w14:textId="77777777" w:rsidR="00B70025" w:rsidRPr="00B70025" w:rsidRDefault="00B70025" w:rsidP="00B70025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B70025">
        <w:rPr>
          <w:rFonts w:cs="2  Badr" w:hint="cs"/>
          <w:sz w:val="36"/>
          <w:szCs w:val="36"/>
          <w:rtl/>
        </w:rPr>
        <w:t xml:space="preserve">ان حصول </w:t>
      </w:r>
      <w:proofErr w:type="spellStart"/>
      <w:r w:rsidRPr="00B70025">
        <w:rPr>
          <w:rFonts w:cs="2  Badr" w:hint="cs"/>
          <w:sz w:val="36"/>
          <w:szCs w:val="36"/>
          <w:rtl/>
        </w:rPr>
        <w:t>التواتر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الواسطة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یتحقق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باخبار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عشرین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نفر ایضا </w:t>
      </w:r>
      <w:proofErr w:type="spellStart"/>
      <w:r w:rsidRPr="00B70025">
        <w:rPr>
          <w:rFonts w:cs="2  Badr" w:hint="cs"/>
          <w:sz w:val="36"/>
          <w:szCs w:val="36"/>
          <w:rtl/>
        </w:rPr>
        <w:t>فکما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B70025">
        <w:rPr>
          <w:rFonts w:cs="2  Badr" w:hint="cs"/>
          <w:sz w:val="36"/>
          <w:szCs w:val="36"/>
          <w:rtl/>
        </w:rPr>
        <w:t>التواتر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یحصل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بإخبار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عشرین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نفر بلا </w:t>
      </w:r>
      <w:proofErr w:type="spellStart"/>
      <w:r w:rsidRPr="00B70025">
        <w:rPr>
          <w:rFonts w:cs="2  Badr" w:hint="cs"/>
          <w:sz w:val="36"/>
          <w:szCs w:val="36"/>
          <w:rtl/>
        </w:rPr>
        <w:t>واسطة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فهکذا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یحصل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التواتر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بإخبار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عشرین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نفر </w:t>
      </w:r>
      <w:proofErr w:type="spellStart"/>
      <w:r w:rsidRPr="00B70025">
        <w:rPr>
          <w:rFonts w:cs="2  Badr" w:hint="cs"/>
          <w:sz w:val="36"/>
          <w:szCs w:val="36"/>
          <w:rtl/>
        </w:rPr>
        <w:t>مع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الواسطة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مثلا اذا </w:t>
      </w:r>
      <w:proofErr w:type="spellStart"/>
      <w:r w:rsidRPr="00B70025">
        <w:rPr>
          <w:rFonts w:cs="2  Badr" w:hint="cs"/>
          <w:sz w:val="36"/>
          <w:szCs w:val="36"/>
          <w:rtl/>
        </w:rPr>
        <w:t>اخبر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عشرون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نفر من </w:t>
      </w:r>
      <w:proofErr w:type="spellStart"/>
      <w:r w:rsidRPr="00B70025">
        <w:rPr>
          <w:rFonts w:cs="2  Badr" w:hint="cs"/>
          <w:sz w:val="36"/>
          <w:szCs w:val="36"/>
          <w:rtl/>
        </w:rPr>
        <w:t>التابعین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B70025">
        <w:rPr>
          <w:rFonts w:cs="2  Badr" w:hint="cs"/>
          <w:sz w:val="36"/>
          <w:szCs w:val="36"/>
          <w:rtl/>
        </w:rPr>
        <w:t>عشرین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صحابیا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فحینئذ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یتحقق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الیقین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0025">
        <w:rPr>
          <w:rFonts w:cs="2  Badr" w:hint="cs"/>
          <w:sz w:val="36"/>
          <w:szCs w:val="36"/>
          <w:rtl/>
        </w:rPr>
        <w:t>القطع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بمضمون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الخبر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لان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الوجه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فی حصول </w:t>
      </w:r>
      <w:proofErr w:type="spellStart"/>
      <w:r w:rsidRPr="00B70025">
        <w:rPr>
          <w:rFonts w:cs="2  Badr" w:hint="cs"/>
          <w:sz w:val="36"/>
          <w:szCs w:val="36"/>
          <w:rtl/>
        </w:rPr>
        <w:t>الیقین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فیما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اذا </w:t>
      </w:r>
      <w:proofErr w:type="spellStart"/>
      <w:r w:rsidRPr="00B70025">
        <w:rPr>
          <w:rFonts w:cs="2  Badr" w:hint="cs"/>
          <w:sz w:val="36"/>
          <w:szCs w:val="36"/>
          <w:rtl/>
        </w:rPr>
        <w:t>سمعنا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الخبر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المتواتر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مباشرة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یأتی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بنفسه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فیما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اذا </w:t>
      </w:r>
      <w:proofErr w:type="spellStart"/>
      <w:r w:rsidRPr="00B70025">
        <w:rPr>
          <w:rFonts w:cs="2  Badr" w:hint="cs"/>
          <w:sz w:val="36"/>
          <w:szCs w:val="36"/>
          <w:rtl/>
        </w:rPr>
        <w:t>سمعنا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المتواتر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الواسطة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مثلا </w:t>
      </w:r>
      <w:proofErr w:type="spellStart"/>
      <w:r w:rsidRPr="00B70025">
        <w:rPr>
          <w:rFonts w:cs="2  Badr" w:hint="cs"/>
          <w:sz w:val="36"/>
          <w:szCs w:val="36"/>
          <w:rtl/>
        </w:rPr>
        <w:t>اننا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اذا </w:t>
      </w:r>
      <w:proofErr w:type="spellStart"/>
      <w:r w:rsidRPr="00B70025">
        <w:rPr>
          <w:rFonts w:cs="2  Badr" w:hint="cs"/>
          <w:sz w:val="36"/>
          <w:szCs w:val="36"/>
          <w:rtl/>
        </w:rPr>
        <w:t>سمعنا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الخبر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مباشرة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0025">
        <w:rPr>
          <w:rFonts w:cs="2  Badr" w:hint="cs"/>
          <w:sz w:val="36"/>
          <w:szCs w:val="36"/>
          <w:rtl/>
        </w:rPr>
        <w:t>عشرین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نفر </w:t>
      </w:r>
      <w:proofErr w:type="spellStart"/>
      <w:r w:rsidRPr="00B70025">
        <w:rPr>
          <w:rFonts w:cs="2  Badr" w:hint="cs"/>
          <w:sz w:val="36"/>
          <w:szCs w:val="36"/>
          <w:rtl/>
        </w:rPr>
        <w:t>فنقطع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بمضمونه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لان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تجمیع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القیم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الاحتمالیة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یوجب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القطع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بمضمون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الخبر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حیث </w:t>
      </w:r>
      <w:proofErr w:type="spellStart"/>
      <w:r w:rsidRPr="00B70025">
        <w:rPr>
          <w:rFonts w:cs="2  Badr" w:hint="cs"/>
          <w:sz w:val="36"/>
          <w:szCs w:val="36"/>
          <w:rtl/>
        </w:rPr>
        <w:t>اننا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نقول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B70025">
        <w:rPr>
          <w:rFonts w:cs="2  Badr" w:hint="cs"/>
          <w:sz w:val="36"/>
          <w:szCs w:val="36"/>
          <w:rtl/>
        </w:rPr>
        <w:t>هولاء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الافراد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یمتنع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تواطؤهم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B70025">
        <w:rPr>
          <w:rFonts w:cs="2  Badr" w:hint="cs"/>
          <w:sz w:val="36"/>
          <w:szCs w:val="36"/>
          <w:rtl/>
        </w:rPr>
        <w:t>الکذب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0025">
        <w:rPr>
          <w:rFonts w:cs="2  Badr" w:hint="cs"/>
          <w:sz w:val="36"/>
          <w:szCs w:val="36"/>
          <w:rtl/>
        </w:rPr>
        <w:t>هکذا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یمتنع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خطأ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الجمیع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فی درک </w:t>
      </w:r>
      <w:proofErr w:type="spellStart"/>
      <w:r w:rsidRPr="00B70025">
        <w:rPr>
          <w:rFonts w:cs="2  Badr" w:hint="cs"/>
          <w:sz w:val="36"/>
          <w:szCs w:val="36"/>
          <w:rtl/>
        </w:rPr>
        <w:t>الواقعة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الحسیة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فالوجه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النافی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لاحتمال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الکذب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0025">
        <w:rPr>
          <w:rFonts w:cs="2  Badr" w:hint="cs"/>
          <w:sz w:val="36"/>
          <w:szCs w:val="36"/>
          <w:rtl/>
        </w:rPr>
        <w:t>الخطأ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یاتی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بنفسه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فیما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اذا </w:t>
      </w:r>
      <w:proofErr w:type="spellStart"/>
      <w:r w:rsidRPr="00B70025">
        <w:rPr>
          <w:rFonts w:cs="2  Badr" w:hint="cs"/>
          <w:sz w:val="36"/>
          <w:szCs w:val="36"/>
          <w:rtl/>
        </w:rPr>
        <w:t>تلقینا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المتواتر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الواسطة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ایضا </w:t>
      </w:r>
      <w:proofErr w:type="spellStart"/>
      <w:r w:rsidRPr="00B70025">
        <w:rPr>
          <w:rFonts w:cs="2  Badr" w:hint="cs"/>
          <w:sz w:val="36"/>
          <w:szCs w:val="36"/>
          <w:rtl/>
        </w:rPr>
        <w:t>اذ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0025">
        <w:rPr>
          <w:rFonts w:cs="2  Badr" w:hint="cs"/>
          <w:sz w:val="36"/>
          <w:szCs w:val="36"/>
          <w:rtl/>
        </w:rPr>
        <w:t>البعید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جدا  ان </w:t>
      </w:r>
      <w:proofErr w:type="spellStart"/>
      <w:r w:rsidRPr="00B70025">
        <w:rPr>
          <w:rFonts w:cs="2  Badr" w:hint="cs"/>
          <w:sz w:val="36"/>
          <w:szCs w:val="36"/>
          <w:rtl/>
        </w:rPr>
        <w:t>یتعمد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جمیع </w:t>
      </w:r>
      <w:proofErr w:type="spellStart"/>
      <w:r w:rsidRPr="00B70025">
        <w:rPr>
          <w:rFonts w:cs="2  Badr" w:hint="cs"/>
          <w:sz w:val="36"/>
          <w:szCs w:val="36"/>
          <w:rtl/>
        </w:rPr>
        <w:t>الوسائط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B70025">
        <w:rPr>
          <w:rFonts w:cs="2  Badr" w:hint="cs"/>
          <w:sz w:val="36"/>
          <w:szCs w:val="36"/>
          <w:rtl/>
        </w:rPr>
        <w:t>الکذب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لان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الوسائط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ان کانوا </w:t>
      </w:r>
      <w:proofErr w:type="spellStart"/>
      <w:r w:rsidRPr="00B70025">
        <w:rPr>
          <w:rFonts w:cs="2  Badr" w:hint="cs"/>
          <w:sz w:val="36"/>
          <w:szCs w:val="36"/>
          <w:rtl/>
        </w:rPr>
        <w:t>متعمدین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B70025">
        <w:rPr>
          <w:rFonts w:cs="2  Badr" w:hint="cs"/>
          <w:sz w:val="36"/>
          <w:szCs w:val="36"/>
          <w:rtl/>
        </w:rPr>
        <w:t>الکذب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فهم </w:t>
      </w:r>
      <w:proofErr w:type="spellStart"/>
      <w:r w:rsidRPr="00B70025">
        <w:rPr>
          <w:rFonts w:cs="2  Badr" w:hint="cs"/>
          <w:sz w:val="36"/>
          <w:szCs w:val="36"/>
          <w:rtl/>
        </w:rPr>
        <w:t>ینقلون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الخبر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بلا </w:t>
      </w:r>
      <w:proofErr w:type="spellStart"/>
      <w:r w:rsidRPr="00B70025">
        <w:rPr>
          <w:rFonts w:cs="2  Badr" w:hint="cs"/>
          <w:sz w:val="36"/>
          <w:szCs w:val="36"/>
          <w:rtl/>
        </w:rPr>
        <w:t>واسطة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فلماذا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یذکرون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الواسطة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للخبر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انهم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یتمکنوا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من ان </w:t>
      </w:r>
      <w:proofErr w:type="spellStart"/>
      <w:r w:rsidRPr="00B70025">
        <w:rPr>
          <w:rFonts w:cs="2  Badr" w:hint="cs"/>
          <w:sz w:val="36"/>
          <w:szCs w:val="36"/>
          <w:rtl/>
        </w:rPr>
        <w:t>ینقلوا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الخبر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بلا </w:t>
      </w:r>
      <w:proofErr w:type="spellStart"/>
      <w:r w:rsidRPr="00B70025">
        <w:rPr>
          <w:rFonts w:cs="2  Badr" w:hint="cs"/>
          <w:sz w:val="36"/>
          <w:szCs w:val="36"/>
          <w:rtl/>
        </w:rPr>
        <w:t>واسطة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؟! </w:t>
      </w:r>
      <w:proofErr w:type="spellStart"/>
      <w:r w:rsidRPr="00B70025">
        <w:rPr>
          <w:rFonts w:cs="2  Badr" w:hint="cs"/>
          <w:sz w:val="36"/>
          <w:szCs w:val="36"/>
          <w:rtl/>
        </w:rPr>
        <w:t>فیعلم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من ذلک </w:t>
      </w:r>
      <w:proofErr w:type="spellStart"/>
      <w:r w:rsidRPr="00B70025">
        <w:rPr>
          <w:rFonts w:cs="2  Badr" w:hint="cs"/>
          <w:sz w:val="36"/>
          <w:szCs w:val="36"/>
          <w:rtl/>
        </w:rPr>
        <w:t>انهم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لیسوا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متعمدین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B70025">
        <w:rPr>
          <w:rFonts w:cs="2  Badr" w:hint="cs"/>
          <w:sz w:val="36"/>
          <w:szCs w:val="36"/>
          <w:rtl/>
        </w:rPr>
        <w:t>الکذب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لانهم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یذکرون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الواسطة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فلا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مجال </w:t>
      </w:r>
      <w:proofErr w:type="spellStart"/>
      <w:r w:rsidRPr="00B70025">
        <w:rPr>
          <w:rFonts w:cs="2  Badr" w:hint="cs"/>
          <w:sz w:val="36"/>
          <w:szCs w:val="36"/>
          <w:rtl/>
        </w:rPr>
        <w:t>للریب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فی ان </w:t>
      </w:r>
      <w:proofErr w:type="spellStart"/>
      <w:r w:rsidRPr="00B70025">
        <w:rPr>
          <w:rFonts w:cs="2  Badr" w:hint="cs"/>
          <w:sz w:val="36"/>
          <w:szCs w:val="36"/>
          <w:rtl/>
        </w:rPr>
        <w:t>المتواتر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الواسطة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یفید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القطع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0025">
        <w:rPr>
          <w:rFonts w:cs="2  Badr" w:hint="cs"/>
          <w:sz w:val="36"/>
          <w:szCs w:val="36"/>
          <w:rtl/>
        </w:rPr>
        <w:t>الیقین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بل ان تعدد </w:t>
      </w:r>
      <w:proofErr w:type="spellStart"/>
      <w:r w:rsidRPr="00B70025">
        <w:rPr>
          <w:rFonts w:cs="2  Badr" w:hint="cs"/>
          <w:sz w:val="36"/>
          <w:szCs w:val="36"/>
          <w:rtl/>
        </w:rPr>
        <w:t>الواسطة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یوجب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شدة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احتمال </w:t>
      </w:r>
      <w:proofErr w:type="spellStart"/>
      <w:r w:rsidRPr="00B70025">
        <w:rPr>
          <w:rFonts w:cs="2  Badr" w:hint="cs"/>
          <w:sz w:val="36"/>
          <w:szCs w:val="36"/>
          <w:rtl/>
        </w:rPr>
        <w:t>المصادفة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مثلا اذا کان </w:t>
      </w:r>
      <w:proofErr w:type="spellStart"/>
      <w:r w:rsidRPr="00B70025">
        <w:rPr>
          <w:rFonts w:cs="2  Badr" w:hint="cs"/>
          <w:sz w:val="36"/>
          <w:szCs w:val="36"/>
          <w:rtl/>
        </w:rPr>
        <w:t>عشرون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نفر فی </w:t>
      </w:r>
      <w:proofErr w:type="spellStart"/>
      <w:r w:rsidRPr="00B70025">
        <w:rPr>
          <w:rFonts w:cs="2  Badr" w:hint="cs"/>
          <w:sz w:val="36"/>
          <w:szCs w:val="36"/>
          <w:rtl/>
        </w:rPr>
        <w:t>الطبقة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الثالثة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هم </w:t>
      </w:r>
      <w:proofErr w:type="spellStart"/>
      <w:r w:rsidRPr="00B70025">
        <w:rPr>
          <w:rFonts w:cs="2  Badr" w:hint="cs"/>
          <w:sz w:val="36"/>
          <w:szCs w:val="36"/>
          <w:rtl/>
        </w:rPr>
        <w:t>ینقلون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الحدیث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0025">
        <w:rPr>
          <w:rFonts w:cs="2  Badr" w:hint="cs"/>
          <w:sz w:val="36"/>
          <w:szCs w:val="36"/>
          <w:rtl/>
        </w:rPr>
        <w:t>ثمانین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نفر فی </w:t>
      </w:r>
      <w:proofErr w:type="spellStart"/>
      <w:r w:rsidRPr="00B70025">
        <w:rPr>
          <w:rFonts w:cs="2  Badr" w:hint="cs"/>
          <w:sz w:val="36"/>
          <w:szCs w:val="36"/>
          <w:rtl/>
        </w:rPr>
        <w:t>الطبقة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الثانیة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هم </w:t>
      </w:r>
      <w:proofErr w:type="spellStart"/>
      <w:r w:rsidRPr="00B70025">
        <w:rPr>
          <w:rFonts w:cs="2  Badr" w:hint="cs"/>
          <w:sz w:val="36"/>
          <w:szCs w:val="36"/>
          <w:rtl/>
        </w:rPr>
        <w:t>ینقلون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الحدیث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0025">
        <w:rPr>
          <w:rFonts w:cs="2  Badr" w:hint="cs"/>
          <w:sz w:val="36"/>
          <w:szCs w:val="36"/>
          <w:rtl/>
        </w:rPr>
        <w:t>ثلاث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مئة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نفر فی </w:t>
      </w:r>
      <w:proofErr w:type="spellStart"/>
      <w:r w:rsidRPr="00B70025">
        <w:rPr>
          <w:rFonts w:cs="2  Badr" w:hint="cs"/>
          <w:sz w:val="36"/>
          <w:szCs w:val="36"/>
          <w:rtl/>
        </w:rPr>
        <w:t>الطبقة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الاولی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فحینئذ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یضعف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احتمال </w:t>
      </w:r>
      <w:proofErr w:type="spellStart"/>
      <w:r w:rsidRPr="00B70025">
        <w:rPr>
          <w:rFonts w:cs="2  Badr" w:hint="cs"/>
          <w:sz w:val="36"/>
          <w:szCs w:val="36"/>
          <w:rtl/>
        </w:rPr>
        <w:t>المخالفة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لانا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نقول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بانه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کیف </w:t>
      </w:r>
      <w:proofErr w:type="spellStart"/>
      <w:r w:rsidRPr="00B70025">
        <w:rPr>
          <w:rFonts w:cs="2  Badr" w:hint="cs"/>
          <w:sz w:val="36"/>
          <w:szCs w:val="36"/>
          <w:rtl/>
        </w:rPr>
        <w:t>یمکن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B70025">
        <w:rPr>
          <w:rFonts w:cs="2  Badr" w:hint="cs"/>
          <w:sz w:val="36"/>
          <w:szCs w:val="36"/>
          <w:rtl/>
        </w:rPr>
        <w:t>یکذب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عشرون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نفر فی </w:t>
      </w:r>
      <w:proofErr w:type="spellStart"/>
      <w:r w:rsidRPr="00B70025">
        <w:rPr>
          <w:rFonts w:cs="2  Badr" w:hint="cs"/>
          <w:sz w:val="36"/>
          <w:szCs w:val="36"/>
          <w:rtl/>
        </w:rPr>
        <w:t>الطبقة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الثالثة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انهم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کانوا </w:t>
      </w:r>
      <w:proofErr w:type="spellStart"/>
      <w:r w:rsidRPr="00B70025">
        <w:rPr>
          <w:rFonts w:cs="2  Badr" w:hint="cs"/>
          <w:sz w:val="36"/>
          <w:szCs w:val="36"/>
          <w:rtl/>
        </w:rPr>
        <w:t>مشترکین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فی نقل </w:t>
      </w:r>
      <w:proofErr w:type="spellStart"/>
      <w:r w:rsidRPr="00B70025">
        <w:rPr>
          <w:rFonts w:cs="2  Badr" w:hint="cs"/>
          <w:sz w:val="36"/>
          <w:szCs w:val="36"/>
          <w:rtl/>
        </w:rPr>
        <w:t>الواسطة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یعنی ان جمیع </w:t>
      </w:r>
      <w:proofErr w:type="spellStart"/>
      <w:r w:rsidRPr="00B70025">
        <w:rPr>
          <w:rFonts w:cs="2  Badr" w:hint="cs"/>
          <w:sz w:val="36"/>
          <w:szCs w:val="36"/>
          <w:rtl/>
        </w:rPr>
        <w:t>العشرین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B70025">
        <w:rPr>
          <w:rFonts w:cs="2  Badr" w:hint="cs"/>
          <w:sz w:val="36"/>
          <w:szCs w:val="36"/>
          <w:rtl/>
        </w:rPr>
        <w:t>الطبقة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الثالثة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ینقلون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الحدیث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0025">
        <w:rPr>
          <w:rFonts w:cs="2  Badr" w:hint="cs"/>
          <w:sz w:val="36"/>
          <w:szCs w:val="36"/>
          <w:rtl/>
        </w:rPr>
        <w:t>الذین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کانوا فی </w:t>
      </w:r>
      <w:proofErr w:type="spellStart"/>
      <w:r w:rsidRPr="00B70025">
        <w:rPr>
          <w:rFonts w:cs="2  Badr" w:hint="cs"/>
          <w:sz w:val="36"/>
          <w:szCs w:val="36"/>
          <w:rtl/>
        </w:rPr>
        <w:t>الطبقة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الثانیة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هم </w:t>
      </w:r>
      <w:proofErr w:type="spellStart"/>
      <w:r w:rsidRPr="00B70025">
        <w:rPr>
          <w:rFonts w:cs="2  Badr" w:hint="cs"/>
          <w:sz w:val="36"/>
          <w:szCs w:val="36"/>
          <w:rtl/>
        </w:rPr>
        <w:t>ثمانون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نفر </w:t>
      </w:r>
      <w:proofErr w:type="spellStart"/>
      <w:r w:rsidRPr="00B70025">
        <w:rPr>
          <w:rFonts w:cs="2  Badr" w:hint="cs"/>
          <w:sz w:val="36"/>
          <w:szCs w:val="36"/>
          <w:rtl/>
        </w:rPr>
        <w:t>فالعشرون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کانوا متفقین فی </w:t>
      </w:r>
      <w:proofErr w:type="spellStart"/>
      <w:r w:rsidRPr="00B70025">
        <w:rPr>
          <w:rFonts w:cs="2  Badr" w:hint="cs"/>
          <w:sz w:val="36"/>
          <w:szCs w:val="36"/>
          <w:rtl/>
        </w:rPr>
        <w:t>الطریق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فکیف </w:t>
      </w:r>
      <w:proofErr w:type="spellStart"/>
      <w:r w:rsidRPr="00B70025">
        <w:rPr>
          <w:rFonts w:cs="2  Badr" w:hint="cs"/>
          <w:sz w:val="36"/>
          <w:szCs w:val="36"/>
          <w:rtl/>
        </w:rPr>
        <w:t>یمکن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B70025">
        <w:rPr>
          <w:rFonts w:cs="2  Badr" w:hint="cs"/>
          <w:sz w:val="36"/>
          <w:szCs w:val="36"/>
          <w:rtl/>
        </w:rPr>
        <w:t>یکذب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العشرون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B70025">
        <w:rPr>
          <w:rFonts w:cs="2  Badr" w:hint="cs"/>
          <w:sz w:val="36"/>
          <w:szCs w:val="36"/>
          <w:rtl/>
        </w:rPr>
        <w:t>طریقهم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B70025">
        <w:rPr>
          <w:rFonts w:cs="2  Badr" w:hint="cs"/>
          <w:sz w:val="36"/>
          <w:szCs w:val="36"/>
          <w:rtl/>
        </w:rPr>
        <w:t>الخبر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طریق واحد!</w:t>
      </w:r>
      <w:r w:rsidRPr="00B70025">
        <w:rPr>
          <w:rFonts w:cs="2  Badr"/>
          <w:sz w:val="36"/>
          <w:szCs w:val="36"/>
        </w:rPr>
        <w:t xml:space="preserve"> </w:t>
      </w:r>
      <w:r w:rsidRPr="00B70025">
        <w:rPr>
          <w:rFonts w:cs="2  Badr" w:hint="cs"/>
          <w:sz w:val="36"/>
          <w:szCs w:val="36"/>
          <w:rtl/>
        </w:rPr>
        <w:t xml:space="preserve">و </w:t>
      </w:r>
      <w:proofErr w:type="spellStart"/>
      <w:r w:rsidRPr="00B70025">
        <w:rPr>
          <w:rFonts w:cs="2  Badr" w:hint="cs"/>
          <w:sz w:val="36"/>
          <w:szCs w:val="36"/>
          <w:rtl/>
        </w:rPr>
        <w:t>ببیان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آخر: اذا </w:t>
      </w:r>
      <w:proofErr w:type="spellStart"/>
      <w:r w:rsidRPr="00B70025">
        <w:rPr>
          <w:rFonts w:cs="2  Badr" w:hint="cs"/>
          <w:sz w:val="36"/>
          <w:szCs w:val="36"/>
          <w:rtl/>
        </w:rPr>
        <w:t>اتفق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الجمیع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فی نقل </w:t>
      </w:r>
      <w:proofErr w:type="spellStart"/>
      <w:r w:rsidRPr="00B70025">
        <w:rPr>
          <w:rFonts w:cs="2  Badr" w:hint="cs"/>
          <w:sz w:val="36"/>
          <w:szCs w:val="36"/>
          <w:rtl/>
        </w:rPr>
        <w:t>واقعة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بتمام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خصوصیاتها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الجزئیة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فحیئذ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کان ضریب احتمال </w:t>
      </w:r>
      <w:proofErr w:type="spellStart"/>
      <w:r w:rsidRPr="00B70025">
        <w:rPr>
          <w:rFonts w:cs="2  Badr" w:hint="cs"/>
          <w:sz w:val="36"/>
          <w:szCs w:val="36"/>
          <w:rtl/>
        </w:rPr>
        <w:t>المخالفة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ضئیلا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0025">
        <w:rPr>
          <w:rFonts w:cs="2  Badr" w:hint="cs"/>
          <w:sz w:val="36"/>
          <w:szCs w:val="36"/>
          <w:rtl/>
        </w:rPr>
        <w:t>موهونا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جدا مثلا لو </w:t>
      </w:r>
      <w:proofErr w:type="spellStart"/>
      <w:r w:rsidRPr="00B70025">
        <w:rPr>
          <w:rFonts w:cs="2  Badr" w:hint="cs"/>
          <w:sz w:val="36"/>
          <w:szCs w:val="36"/>
          <w:rtl/>
        </w:rPr>
        <w:t>کنا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نفترض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B70025">
        <w:rPr>
          <w:rFonts w:cs="2  Badr" w:hint="cs"/>
          <w:sz w:val="36"/>
          <w:szCs w:val="36"/>
          <w:rtl/>
        </w:rPr>
        <w:t>ثمانین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نفر قد </w:t>
      </w:r>
      <w:proofErr w:type="spellStart"/>
      <w:r w:rsidRPr="00B70025">
        <w:rPr>
          <w:rFonts w:cs="2  Badr" w:hint="cs"/>
          <w:sz w:val="36"/>
          <w:szCs w:val="36"/>
          <w:rtl/>
        </w:rPr>
        <w:t>اتفقوا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فی نقل </w:t>
      </w:r>
      <w:proofErr w:type="spellStart"/>
      <w:r w:rsidRPr="00B70025">
        <w:rPr>
          <w:rFonts w:cs="2  Badr" w:hint="cs"/>
          <w:sz w:val="36"/>
          <w:szCs w:val="36"/>
          <w:rtl/>
        </w:rPr>
        <w:t>الواقعة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بتمام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جزئیاتها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فحینئذ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ضعف احتمال </w:t>
      </w:r>
      <w:proofErr w:type="spellStart"/>
      <w:r w:rsidRPr="00B70025">
        <w:rPr>
          <w:rFonts w:cs="2  Badr" w:hint="cs"/>
          <w:sz w:val="36"/>
          <w:szCs w:val="36"/>
          <w:rtl/>
        </w:rPr>
        <w:t>المخالفة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جدا </w:t>
      </w:r>
      <w:proofErr w:type="spellStart"/>
      <w:r w:rsidRPr="00B70025">
        <w:rPr>
          <w:rFonts w:cs="2  Badr" w:hint="cs"/>
          <w:sz w:val="36"/>
          <w:szCs w:val="36"/>
          <w:rtl/>
        </w:rPr>
        <w:t>اذ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0025">
        <w:rPr>
          <w:rFonts w:cs="2  Badr" w:hint="cs"/>
          <w:sz w:val="36"/>
          <w:szCs w:val="36"/>
          <w:rtl/>
        </w:rPr>
        <w:t>البعید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خطأ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الجمیع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فی نقل </w:t>
      </w:r>
      <w:proofErr w:type="spellStart"/>
      <w:r w:rsidRPr="00B70025">
        <w:rPr>
          <w:rFonts w:cs="2  Badr" w:hint="cs"/>
          <w:sz w:val="36"/>
          <w:szCs w:val="36"/>
          <w:rtl/>
        </w:rPr>
        <w:t>تلک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الواقعة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انهم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متفقون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فی نقل تمام </w:t>
      </w:r>
      <w:proofErr w:type="spellStart"/>
      <w:r w:rsidRPr="00B70025">
        <w:rPr>
          <w:rFonts w:cs="2  Badr" w:hint="cs"/>
          <w:sz w:val="36"/>
          <w:szCs w:val="36"/>
          <w:rtl/>
        </w:rPr>
        <w:t>خصوصیاتها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0025">
        <w:rPr>
          <w:rFonts w:cs="2  Badr" w:hint="cs"/>
          <w:sz w:val="36"/>
          <w:szCs w:val="36"/>
          <w:rtl/>
        </w:rPr>
        <w:t>جزئیاتها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فیعلم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من ذلک ان </w:t>
      </w:r>
      <w:proofErr w:type="spellStart"/>
      <w:r w:rsidRPr="00B70025">
        <w:rPr>
          <w:rFonts w:cs="2  Badr" w:hint="cs"/>
          <w:sz w:val="36"/>
          <w:szCs w:val="36"/>
          <w:rtl/>
        </w:rPr>
        <w:t>الخبر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مطابق </w:t>
      </w:r>
      <w:proofErr w:type="spellStart"/>
      <w:r w:rsidRPr="00B70025">
        <w:rPr>
          <w:rFonts w:cs="2  Badr" w:hint="cs"/>
          <w:sz w:val="36"/>
          <w:szCs w:val="36"/>
          <w:rtl/>
        </w:rPr>
        <w:t>للواقع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الا </w:t>
      </w:r>
      <w:proofErr w:type="spellStart"/>
      <w:r w:rsidRPr="00B70025">
        <w:rPr>
          <w:rFonts w:cs="2  Badr" w:hint="cs"/>
          <w:sz w:val="36"/>
          <w:szCs w:val="36"/>
          <w:rtl/>
        </w:rPr>
        <w:t>لما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حصل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اتفاق </w:t>
      </w:r>
      <w:proofErr w:type="spellStart"/>
      <w:r w:rsidRPr="00B70025">
        <w:rPr>
          <w:rFonts w:cs="2  Badr" w:hint="cs"/>
          <w:sz w:val="36"/>
          <w:szCs w:val="36"/>
          <w:rtl/>
        </w:rPr>
        <w:t>الجمیع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فی نقل </w:t>
      </w:r>
      <w:proofErr w:type="spellStart"/>
      <w:r w:rsidRPr="00B70025">
        <w:rPr>
          <w:rFonts w:cs="2  Badr" w:hint="cs"/>
          <w:sz w:val="36"/>
          <w:szCs w:val="36"/>
          <w:rtl/>
        </w:rPr>
        <w:t>الواقعة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بتمام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الخصوصیات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0025">
        <w:rPr>
          <w:rFonts w:cs="2  Badr" w:hint="cs"/>
          <w:sz w:val="36"/>
          <w:szCs w:val="36"/>
          <w:rtl/>
        </w:rPr>
        <w:t>الجزئیات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0025">
        <w:rPr>
          <w:rFonts w:cs="2  Badr" w:hint="cs"/>
          <w:sz w:val="36"/>
          <w:szCs w:val="36"/>
          <w:rtl/>
        </w:rPr>
        <w:t>تأتی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هذه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الکبری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B70025">
        <w:rPr>
          <w:rFonts w:cs="2  Badr" w:hint="cs"/>
          <w:sz w:val="36"/>
          <w:szCs w:val="36"/>
          <w:rtl/>
        </w:rPr>
        <w:t>المقام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لان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نقل </w:t>
      </w:r>
      <w:proofErr w:type="spellStart"/>
      <w:r w:rsidRPr="00B70025">
        <w:rPr>
          <w:rFonts w:cs="2  Badr" w:hint="cs"/>
          <w:sz w:val="36"/>
          <w:szCs w:val="36"/>
          <w:rtl/>
        </w:rPr>
        <w:t>الواقعة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نقل </w:t>
      </w:r>
      <w:proofErr w:type="spellStart"/>
      <w:r w:rsidRPr="00B70025">
        <w:rPr>
          <w:rFonts w:cs="2  Badr" w:hint="cs"/>
          <w:sz w:val="36"/>
          <w:szCs w:val="36"/>
          <w:rtl/>
        </w:rPr>
        <w:t>الوسائط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التی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تعد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من خصوصیات </w:t>
      </w:r>
      <w:proofErr w:type="spellStart"/>
      <w:r w:rsidRPr="00B70025">
        <w:rPr>
          <w:rFonts w:cs="2  Badr" w:hint="cs"/>
          <w:sz w:val="36"/>
          <w:szCs w:val="36"/>
          <w:rtl/>
        </w:rPr>
        <w:t>تلک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الواقعة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ینجر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B70025">
        <w:rPr>
          <w:rFonts w:cs="2  Badr" w:hint="cs"/>
          <w:sz w:val="36"/>
          <w:szCs w:val="36"/>
          <w:rtl/>
        </w:rPr>
        <w:t>شدة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ضعف احتمال </w:t>
      </w:r>
      <w:proofErr w:type="spellStart"/>
      <w:r w:rsidRPr="00B70025">
        <w:rPr>
          <w:rFonts w:cs="2  Badr" w:hint="cs"/>
          <w:sz w:val="36"/>
          <w:szCs w:val="36"/>
          <w:rtl/>
        </w:rPr>
        <w:t>المخالفة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اذ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نحن </w:t>
      </w:r>
      <w:proofErr w:type="spellStart"/>
      <w:r w:rsidRPr="00B70025">
        <w:rPr>
          <w:rFonts w:cs="2  Badr" w:hint="cs"/>
          <w:sz w:val="36"/>
          <w:szCs w:val="36"/>
          <w:rtl/>
        </w:rPr>
        <w:t>نقول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بانه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کیف </w:t>
      </w:r>
      <w:proofErr w:type="spellStart"/>
      <w:r w:rsidRPr="00B70025">
        <w:rPr>
          <w:rFonts w:cs="2  Badr" w:hint="cs"/>
          <w:sz w:val="36"/>
          <w:szCs w:val="36"/>
          <w:rtl/>
        </w:rPr>
        <w:t>یمکن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خطأ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الجمیع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فی نقل </w:t>
      </w:r>
      <w:proofErr w:type="spellStart"/>
      <w:r w:rsidRPr="00B70025">
        <w:rPr>
          <w:rFonts w:cs="2  Badr" w:hint="cs"/>
          <w:sz w:val="36"/>
          <w:szCs w:val="36"/>
          <w:rtl/>
        </w:rPr>
        <w:t>الواقعة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انهم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مشترکون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فی نقل </w:t>
      </w:r>
      <w:proofErr w:type="spellStart"/>
      <w:r w:rsidRPr="00B70025">
        <w:rPr>
          <w:rFonts w:cs="2  Badr" w:hint="cs"/>
          <w:sz w:val="36"/>
          <w:szCs w:val="36"/>
          <w:rtl/>
        </w:rPr>
        <w:t>تلک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الواقعة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بتمام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الجزئیات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؟! </w:t>
      </w:r>
    </w:p>
    <w:p w14:paraId="321195A8" w14:textId="77777777" w:rsidR="00B70025" w:rsidRDefault="00B70025" w:rsidP="00B70025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</w:p>
    <w:p w14:paraId="10950000" w14:textId="77777777" w:rsidR="00B70025" w:rsidRDefault="00B70025" w:rsidP="00B70025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</w:p>
    <w:p w14:paraId="22FB3396" w14:textId="67A719C8" w:rsidR="00B70025" w:rsidRPr="00B70025" w:rsidRDefault="00B70025" w:rsidP="00B70025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r w:rsidRPr="00B70025">
        <w:rPr>
          <w:rFonts w:cs="2  Badr" w:hint="cs"/>
          <w:b/>
          <w:bCs/>
          <w:color w:val="FF0000"/>
          <w:sz w:val="36"/>
          <w:szCs w:val="36"/>
          <w:rtl/>
        </w:rPr>
        <w:t xml:space="preserve">اقسام </w:t>
      </w:r>
      <w:proofErr w:type="spellStart"/>
      <w:r w:rsidRPr="00B70025">
        <w:rPr>
          <w:rFonts w:cs="2  Badr" w:hint="cs"/>
          <w:b/>
          <w:bCs/>
          <w:color w:val="FF0000"/>
          <w:sz w:val="36"/>
          <w:szCs w:val="36"/>
          <w:rtl/>
        </w:rPr>
        <w:t>التواتر</w:t>
      </w:r>
      <w:proofErr w:type="spellEnd"/>
      <w:r w:rsidRPr="00B70025">
        <w:rPr>
          <w:rFonts w:cs="2  Badr" w:hint="cs"/>
          <w:b/>
          <w:bCs/>
          <w:color w:val="FF0000"/>
          <w:sz w:val="36"/>
          <w:szCs w:val="36"/>
          <w:rtl/>
        </w:rPr>
        <w:t>:</w:t>
      </w:r>
    </w:p>
    <w:p w14:paraId="19F6C0CF" w14:textId="77777777" w:rsidR="00B70025" w:rsidRPr="00B70025" w:rsidRDefault="00B70025" w:rsidP="00B70025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B70025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B70025">
        <w:rPr>
          <w:rFonts w:cs="2  Badr" w:hint="cs"/>
          <w:sz w:val="36"/>
          <w:szCs w:val="36"/>
          <w:rtl/>
        </w:rPr>
        <w:t>المتواتر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ینقسم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B70025">
        <w:rPr>
          <w:rFonts w:cs="2  Badr" w:hint="cs"/>
          <w:sz w:val="36"/>
          <w:szCs w:val="36"/>
          <w:rtl/>
        </w:rPr>
        <w:t>ثلاثة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اقسام:</w:t>
      </w:r>
    </w:p>
    <w:p w14:paraId="2A4F96D6" w14:textId="77777777" w:rsidR="00B70025" w:rsidRPr="00B70025" w:rsidRDefault="00B70025" w:rsidP="00B70025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B70025">
        <w:rPr>
          <w:rFonts w:cs="2  Badr" w:hint="cs"/>
          <w:b/>
          <w:bCs/>
          <w:color w:val="FF0000"/>
          <w:sz w:val="36"/>
          <w:szCs w:val="36"/>
          <w:rtl/>
        </w:rPr>
        <w:t>المتواتر</w:t>
      </w:r>
      <w:proofErr w:type="spellEnd"/>
      <w:r w:rsidRPr="00B70025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b/>
          <w:bCs/>
          <w:color w:val="FF0000"/>
          <w:sz w:val="36"/>
          <w:szCs w:val="36"/>
          <w:rtl/>
        </w:rPr>
        <w:t>اللفظی</w:t>
      </w:r>
      <w:proofErr w:type="spellEnd"/>
      <w:r w:rsidRPr="00B70025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B70025">
        <w:rPr>
          <w:rFonts w:cs="2  Badr" w:hint="cs"/>
          <w:color w:val="FF0000"/>
          <w:sz w:val="36"/>
          <w:szCs w:val="36"/>
          <w:rtl/>
        </w:rPr>
        <w:t xml:space="preserve"> </w:t>
      </w:r>
      <w:r w:rsidRPr="00B70025">
        <w:rPr>
          <w:rFonts w:cs="2  Badr" w:hint="cs"/>
          <w:sz w:val="36"/>
          <w:szCs w:val="36"/>
          <w:rtl/>
        </w:rPr>
        <w:t xml:space="preserve">و هو اتفاق </w:t>
      </w:r>
      <w:proofErr w:type="spellStart"/>
      <w:r w:rsidRPr="00B70025">
        <w:rPr>
          <w:rFonts w:cs="2  Badr" w:hint="cs"/>
          <w:sz w:val="36"/>
          <w:szCs w:val="36"/>
          <w:rtl/>
        </w:rPr>
        <w:t>جماعة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امتنع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اتفاقهم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B70025">
        <w:rPr>
          <w:rFonts w:cs="2  Badr" w:hint="cs"/>
          <w:sz w:val="36"/>
          <w:szCs w:val="36"/>
          <w:rtl/>
        </w:rPr>
        <w:t>الکذب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عادة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علی نقل خبر </w:t>
      </w:r>
      <w:proofErr w:type="spellStart"/>
      <w:r w:rsidRPr="00B70025">
        <w:rPr>
          <w:rFonts w:cs="2  Badr" w:hint="cs"/>
          <w:sz w:val="36"/>
          <w:szCs w:val="36"/>
          <w:rtl/>
        </w:rPr>
        <w:t>بلفظه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کتواتر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حدیث </w:t>
      </w:r>
      <w:proofErr w:type="spellStart"/>
      <w:r w:rsidRPr="00B70025">
        <w:rPr>
          <w:rFonts w:cs="2  Badr" w:hint="cs"/>
          <w:sz w:val="36"/>
          <w:szCs w:val="36"/>
          <w:rtl/>
        </w:rPr>
        <w:t>الغدیر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B70025">
        <w:rPr>
          <w:rFonts w:cs="2  Badr" w:hint="cs"/>
          <w:sz w:val="36"/>
          <w:szCs w:val="36"/>
          <w:rtl/>
        </w:rPr>
        <w:t>الثقلین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قد </w:t>
      </w:r>
      <w:proofErr w:type="spellStart"/>
      <w:r w:rsidRPr="00B70025">
        <w:rPr>
          <w:rFonts w:cs="2  Badr" w:hint="cs"/>
          <w:sz w:val="36"/>
          <w:szCs w:val="36"/>
          <w:rtl/>
        </w:rPr>
        <w:t>یطلق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المتواتر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اللفظی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B70025">
        <w:rPr>
          <w:rFonts w:cs="2  Badr" w:hint="cs"/>
          <w:sz w:val="36"/>
          <w:szCs w:val="36"/>
          <w:rtl/>
        </w:rPr>
        <w:t>الاخبار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المختلفة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لفظا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0025">
        <w:rPr>
          <w:rFonts w:cs="2  Badr" w:hint="cs"/>
          <w:sz w:val="36"/>
          <w:szCs w:val="36"/>
          <w:rtl/>
        </w:rPr>
        <w:t>المشترکة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معا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B70025">
        <w:rPr>
          <w:rFonts w:cs="2  Badr" w:hint="cs"/>
          <w:sz w:val="36"/>
          <w:szCs w:val="36"/>
          <w:rtl/>
        </w:rPr>
        <w:t>المدلول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المطابقی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0025">
        <w:rPr>
          <w:rFonts w:cs="2  Badr" w:hint="cs"/>
          <w:sz w:val="36"/>
          <w:szCs w:val="36"/>
          <w:rtl/>
        </w:rPr>
        <w:t>المتواتر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اللفظی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B70025">
        <w:rPr>
          <w:rFonts w:cs="2  Badr" w:hint="cs"/>
          <w:sz w:val="36"/>
          <w:szCs w:val="36"/>
          <w:rtl/>
        </w:rPr>
        <w:t>درجة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اتقانه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اشد من </w:t>
      </w:r>
      <w:proofErr w:type="spellStart"/>
      <w:r w:rsidRPr="00B70025">
        <w:rPr>
          <w:rFonts w:cs="2  Badr" w:hint="cs"/>
          <w:sz w:val="36"/>
          <w:szCs w:val="36"/>
          <w:rtl/>
        </w:rPr>
        <w:t>درجة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احتمال </w:t>
      </w:r>
      <w:proofErr w:type="spellStart"/>
      <w:r w:rsidRPr="00B70025">
        <w:rPr>
          <w:rFonts w:cs="2  Badr" w:hint="cs"/>
          <w:sz w:val="36"/>
          <w:szCs w:val="36"/>
          <w:rtl/>
        </w:rPr>
        <w:t>المتواتر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المعنوی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للکبری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التی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B70025">
        <w:rPr>
          <w:rFonts w:cs="2  Badr" w:hint="cs"/>
          <w:sz w:val="36"/>
          <w:szCs w:val="36"/>
          <w:rtl/>
        </w:rPr>
        <w:t>بیناه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آنفا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هو ان </w:t>
      </w:r>
      <w:proofErr w:type="spellStart"/>
      <w:r w:rsidRPr="00B70025">
        <w:rPr>
          <w:rFonts w:cs="2  Badr" w:hint="cs"/>
          <w:sz w:val="36"/>
          <w:szCs w:val="36"/>
          <w:rtl/>
        </w:rPr>
        <w:t>اتفق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الجمیع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فی نقل </w:t>
      </w:r>
      <w:proofErr w:type="spellStart"/>
      <w:r w:rsidRPr="00B70025">
        <w:rPr>
          <w:rFonts w:cs="2  Badr" w:hint="cs"/>
          <w:sz w:val="36"/>
          <w:szCs w:val="36"/>
          <w:rtl/>
        </w:rPr>
        <w:t>واقعة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بتمام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الخصوصیات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0025">
        <w:rPr>
          <w:rFonts w:cs="2  Badr" w:hint="cs"/>
          <w:sz w:val="36"/>
          <w:szCs w:val="36"/>
          <w:rtl/>
        </w:rPr>
        <w:t>الجزئیات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صار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احتمال </w:t>
      </w:r>
      <w:proofErr w:type="spellStart"/>
      <w:r w:rsidRPr="00B70025">
        <w:rPr>
          <w:rFonts w:cs="2  Badr" w:hint="cs"/>
          <w:sz w:val="36"/>
          <w:szCs w:val="36"/>
          <w:rtl/>
        </w:rPr>
        <w:t>الخطأ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ضئیلا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موهونا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جدا </w:t>
      </w:r>
      <w:proofErr w:type="spellStart"/>
      <w:r w:rsidRPr="00B70025">
        <w:rPr>
          <w:rFonts w:cs="2  Badr" w:hint="cs"/>
          <w:sz w:val="36"/>
          <w:szCs w:val="36"/>
          <w:rtl/>
        </w:rPr>
        <w:t>اذ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کیف </w:t>
      </w:r>
      <w:proofErr w:type="spellStart"/>
      <w:r w:rsidRPr="00B70025">
        <w:rPr>
          <w:rFonts w:cs="2  Badr" w:hint="cs"/>
          <w:sz w:val="36"/>
          <w:szCs w:val="36"/>
          <w:rtl/>
        </w:rPr>
        <w:t>یمکن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کذب </w:t>
      </w:r>
      <w:proofErr w:type="spellStart"/>
      <w:r w:rsidRPr="00B70025">
        <w:rPr>
          <w:rFonts w:cs="2  Badr" w:hint="cs"/>
          <w:sz w:val="36"/>
          <w:szCs w:val="36"/>
          <w:rtl/>
        </w:rPr>
        <w:t>الخبر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ان جمعا </w:t>
      </w:r>
      <w:proofErr w:type="spellStart"/>
      <w:r w:rsidRPr="00B70025">
        <w:rPr>
          <w:rFonts w:cs="2  Badr" w:hint="cs"/>
          <w:sz w:val="36"/>
          <w:szCs w:val="36"/>
          <w:rtl/>
        </w:rPr>
        <w:t>غفیرا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B70025">
        <w:rPr>
          <w:rFonts w:cs="2  Badr" w:hint="cs"/>
          <w:sz w:val="36"/>
          <w:szCs w:val="36"/>
          <w:rtl/>
        </w:rPr>
        <w:t>اتفقوا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B70025">
        <w:rPr>
          <w:rFonts w:cs="2  Badr" w:hint="cs"/>
          <w:sz w:val="36"/>
          <w:szCs w:val="36"/>
          <w:rtl/>
        </w:rPr>
        <w:t>نقله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بتمام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خصوصیاته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مثلا ان جمعا </w:t>
      </w:r>
      <w:proofErr w:type="spellStart"/>
      <w:r w:rsidRPr="00B70025">
        <w:rPr>
          <w:rFonts w:cs="2  Badr" w:hint="cs"/>
          <w:sz w:val="36"/>
          <w:szCs w:val="36"/>
          <w:rtl/>
        </w:rPr>
        <w:t>غفیرا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B70025">
        <w:rPr>
          <w:rFonts w:cs="2  Badr" w:hint="cs"/>
          <w:sz w:val="36"/>
          <w:szCs w:val="36"/>
          <w:rtl/>
        </w:rPr>
        <w:t>اتفقوا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فی نقل الفاظ حدیث </w:t>
      </w:r>
      <w:proofErr w:type="spellStart"/>
      <w:r w:rsidRPr="00B70025">
        <w:rPr>
          <w:rFonts w:cs="2  Badr" w:hint="cs"/>
          <w:sz w:val="36"/>
          <w:szCs w:val="36"/>
          <w:rtl/>
        </w:rPr>
        <w:t>الغدیر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0025">
        <w:rPr>
          <w:rFonts w:cs="2  Badr" w:hint="cs"/>
          <w:sz w:val="36"/>
          <w:szCs w:val="36"/>
          <w:rtl/>
        </w:rPr>
        <w:t>الالفاظ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الصادرة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0025">
        <w:rPr>
          <w:rFonts w:cs="2  Badr" w:hint="cs"/>
          <w:sz w:val="36"/>
          <w:szCs w:val="36"/>
          <w:rtl/>
        </w:rPr>
        <w:t>النبی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(صلی الله علیه و آله و سلم) </w:t>
      </w:r>
      <w:proofErr w:type="spellStart"/>
      <w:r w:rsidRPr="00B70025">
        <w:rPr>
          <w:rFonts w:cs="2  Badr" w:hint="cs"/>
          <w:sz w:val="36"/>
          <w:szCs w:val="36"/>
          <w:rtl/>
        </w:rPr>
        <w:t>تعد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من جزئیات </w:t>
      </w:r>
      <w:proofErr w:type="spellStart"/>
      <w:r w:rsidRPr="00B70025">
        <w:rPr>
          <w:rFonts w:cs="2  Badr" w:hint="cs"/>
          <w:sz w:val="36"/>
          <w:szCs w:val="36"/>
          <w:rtl/>
        </w:rPr>
        <w:t>واقعة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الغدیر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B70025">
        <w:rPr>
          <w:rFonts w:cs="2  Badr" w:hint="cs"/>
          <w:sz w:val="36"/>
          <w:szCs w:val="36"/>
          <w:rtl/>
        </w:rPr>
        <w:t>الناقلین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للواقعة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اتفقت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کلمتهم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حتی فی نقل </w:t>
      </w:r>
      <w:proofErr w:type="spellStart"/>
      <w:r w:rsidRPr="00B70025">
        <w:rPr>
          <w:rFonts w:cs="2  Badr" w:hint="cs"/>
          <w:sz w:val="36"/>
          <w:szCs w:val="36"/>
          <w:rtl/>
        </w:rPr>
        <w:t>هذه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الجزئیات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فیعلم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من ذلک ان </w:t>
      </w:r>
      <w:proofErr w:type="spellStart"/>
      <w:r w:rsidRPr="00B70025">
        <w:rPr>
          <w:rFonts w:cs="2  Badr" w:hint="cs"/>
          <w:sz w:val="36"/>
          <w:szCs w:val="36"/>
          <w:rtl/>
        </w:rPr>
        <w:t>الواقعة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صحیحة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0025">
        <w:rPr>
          <w:rFonts w:cs="2  Badr" w:hint="cs"/>
          <w:sz w:val="36"/>
          <w:szCs w:val="36"/>
          <w:rtl/>
        </w:rPr>
        <w:t>صادقة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لا </w:t>
      </w:r>
      <w:proofErr w:type="spellStart"/>
      <w:r w:rsidRPr="00B70025">
        <w:rPr>
          <w:rFonts w:cs="2  Badr" w:hint="cs"/>
          <w:sz w:val="36"/>
          <w:szCs w:val="36"/>
          <w:rtl/>
        </w:rPr>
        <w:t>یعتریه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الریب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ابدا.</w:t>
      </w:r>
    </w:p>
    <w:p w14:paraId="4A5A5277" w14:textId="77777777" w:rsidR="00B70025" w:rsidRPr="00B70025" w:rsidRDefault="00B70025" w:rsidP="00B70025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B70025">
        <w:rPr>
          <w:rFonts w:cs="2  Badr" w:hint="cs"/>
          <w:b/>
          <w:bCs/>
          <w:color w:val="FF0000"/>
          <w:sz w:val="36"/>
          <w:szCs w:val="36"/>
          <w:rtl/>
        </w:rPr>
        <w:t>المتواتر</w:t>
      </w:r>
      <w:proofErr w:type="spellEnd"/>
      <w:r w:rsidRPr="00B70025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b/>
          <w:bCs/>
          <w:color w:val="FF0000"/>
          <w:sz w:val="36"/>
          <w:szCs w:val="36"/>
          <w:rtl/>
        </w:rPr>
        <w:t>المعنوی</w:t>
      </w:r>
      <w:proofErr w:type="spellEnd"/>
      <w:r w:rsidRPr="00B70025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B70025">
        <w:rPr>
          <w:rFonts w:cs="2  Badr" w:hint="cs"/>
          <w:color w:val="FF0000"/>
          <w:sz w:val="36"/>
          <w:szCs w:val="36"/>
          <w:rtl/>
        </w:rPr>
        <w:t xml:space="preserve"> </w:t>
      </w:r>
      <w:r w:rsidRPr="00B70025">
        <w:rPr>
          <w:rFonts w:cs="2  Badr" w:hint="cs"/>
          <w:sz w:val="36"/>
          <w:szCs w:val="36"/>
          <w:rtl/>
        </w:rPr>
        <w:t xml:space="preserve">و هو اتفاق </w:t>
      </w:r>
      <w:proofErr w:type="spellStart"/>
      <w:r w:rsidRPr="00B70025">
        <w:rPr>
          <w:rFonts w:cs="2  Badr" w:hint="cs"/>
          <w:sz w:val="36"/>
          <w:szCs w:val="36"/>
          <w:rtl/>
        </w:rPr>
        <w:t>الجمیع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علی نقل مضمون واحد </w:t>
      </w:r>
      <w:proofErr w:type="spellStart"/>
      <w:r w:rsidRPr="00B70025">
        <w:rPr>
          <w:rFonts w:cs="2  Badr" w:hint="cs"/>
          <w:sz w:val="36"/>
          <w:szCs w:val="36"/>
          <w:rtl/>
        </w:rPr>
        <w:t>مع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الاختلاف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B70025">
        <w:rPr>
          <w:rFonts w:cs="2  Badr" w:hint="cs"/>
          <w:sz w:val="36"/>
          <w:szCs w:val="36"/>
          <w:rtl/>
        </w:rPr>
        <w:t>الالفاظ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سواء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کانت </w:t>
      </w:r>
      <w:proofErr w:type="spellStart"/>
      <w:r w:rsidRPr="00B70025">
        <w:rPr>
          <w:rFonts w:cs="2  Badr" w:hint="cs"/>
          <w:sz w:val="36"/>
          <w:szCs w:val="36"/>
          <w:rtl/>
        </w:rPr>
        <w:t>دلالة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الالفاظ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B70025">
        <w:rPr>
          <w:rFonts w:cs="2  Badr" w:hint="cs"/>
          <w:sz w:val="36"/>
          <w:szCs w:val="36"/>
          <w:rtl/>
        </w:rPr>
        <w:t>المضمون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بالمطابقة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B70025">
        <w:rPr>
          <w:rFonts w:cs="2  Badr" w:hint="cs"/>
          <w:sz w:val="36"/>
          <w:szCs w:val="36"/>
          <w:rtl/>
        </w:rPr>
        <w:t>بالتضمن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B70025">
        <w:rPr>
          <w:rFonts w:cs="2  Badr" w:hint="cs"/>
          <w:sz w:val="36"/>
          <w:szCs w:val="36"/>
          <w:rtl/>
        </w:rPr>
        <w:t>بالالتزام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B70025">
        <w:rPr>
          <w:rFonts w:cs="2  Badr" w:hint="cs"/>
          <w:sz w:val="36"/>
          <w:szCs w:val="36"/>
          <w:rtl/>
        </w:rPr>
        <w:t>بالاختلاف</w:t>
      </w:r>
      <w:proofErr w:type="spellEnd"/>
      <w:r w:rsidRPr="00B70025">
        <w:rPr>
          <w:rFonts w:cs="2  Badr"/>
          <w:sz w:val="36"/>
          <w:szCs w:val="36"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کالاخبار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الحاکیة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لحالات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امیر </w:t>
      </w:r>
      <w:proofErr w:type="spellStart"/>
      <w:r w:rsidRPr="00B70025">
        <w:rPr>
          <w:rFonts w:cs="2  Badr" w:hint="cs"/>
          <w:sz w:val="36"/>
          <w:szCs w:val="36"/>
          <w:rtl/>
        </w:rPr>
        <w:t>المؤمنین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(علیه </w:t>
      </w:r>
      <w:proofErr w:type="spellStart"/>
      <w:r w:rsidRPr="00B70025">
        <w:rPr>
          <w:rFonts w:cs="2  Badr" w:hint="cs"/>
          <w:sz w:val="36"/>
          <w:szCs w:val="36"/>
          <w:rtl/>
        </w:rPr>
        <w:t>السلام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) فی </w:t>
      </w:r>
      <w:proofErr w:type="spellStart"/>
      <w:r w:rsidRPr="00B70025">
        <w:rPr>
          <w:rFonts w:cs="2  Badr" w:hint="cs"/>
          <w:sz w:val="36"/>
          <w:szCs w:val="36"/>
          <w:rtl/>
        </w:rPr>
        <w:t>الحروب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0025">
        <w:rPr>
          <w:rFonts w:cs="2  Badr" w:hint="cs"/>
          <w:sz w:val="36"/>
          <w:szCs w:val="36"/>
          <w:rtl/>
        </w:rPr>
        <w:t>قضایاه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الابطال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فانها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متفقة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الدلالة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B70025">
        <w:rPr>
          <w:rFonts w:cs="2  Badr" w:hint="cs"/>
          <w:sz w:val="36"/>
          <w:szCs w:val="36"/>
          <w:rtl/>
        </w:rPr>
        <w:t>شجاعته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(علیه </w:t>
      </w:r>
      <w:proofErr w:type="spellStart"/>
      <w:r w:rsidRPr="00B70025">
        <w:rPr>
          <w:rFonts w:cs="2  Badr" w:hint="cs"/>
          <w:sz w:val="36"/>
          <w:szCs w:val="36"/>
          <w:rtl/>
        </w:rPr>
        <w:t>السلام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) و قد </w:t>
      </w:r>
      <w:proofErr w:type="spellStart"/>
      <w:r w:rsidRPr="00B70025">
        <w:rPr>
          <w:rFonts w:cs="2  Badr" w:hint="cs"/>
          <w:sz w:val="36"/>
          <w:szCs w:val="36"/>
          <w:rtl/>
        </w:rPr>
        <w:t>یطلق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المتواتر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المعنوی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B70025">
        <w:rPr>
          <w:rFonts w:cs="2  Badr" w:hint="cs"/>
          <w:sz w:val="36"/>
          <w:szCs w:val="36"/>
          <w:rtl/>
        </w:rPr>
        <w:t>الاخبار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التی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کانت </w:t>
      </w:r>
      <w:proofErr w:type="spellStart"/>
      <w:r w:rsidRPr="00B70025">
        <w:rPr>
          <w:rFonts w:cs="2  Badr" w:hint="cs"/>
          <w:sz w:val="36"/>
          <w:szCs w:val="36"/>
          <w:rtl/>
        </w:rPr>
        <w:t>مشترکة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معا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بحسب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المدلول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التحلیلی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ای </w:t>
      </w:r>
      <w:proofErr w:type="spellStart"/>
      <w:r w:rsidRPr="00B70025">
        <w:rPr>
          <w:rFonts w:cs="2  Badr" w:hint="cs"/>
          <w:sz w:val="36"/>
          <w:szCs w:val="36"/>
          <w:rtl/>
        </w:rPr>
        <w:t>المدلول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التضمنی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B70025">
        <w:rPr>
          <w:rFonts w:cs="2  Badr" w:hint="cs"/>
          <w:sz w:val="36"/>
          <w:szCs w:val="36"/>
          <w:rtl/>
        </w:rPr>
        <w:t>الالتزامی</w:t>
      </w:r>
      <w:proofErr w:type="spellEnd"/>
      <w:r w:rsidRPr="00B70025">
        <w:rPr>
          <w:rFonts w:cs="2  Badr" w:hint="cs"/>
          <w:sz w:val="36"/>
          <w:szCs w:val="36"/>
          <w:rtl/>
        </w:rPr>
        <w:t>.</w:t>
      </w:r>
    </w:p>
    <w:p w14:paraId="061A82B4" w14:textId="77777777" w:rsidR="00B70025" w:rsidRPr="00B70025" w:rsidRDefault="00B70025" w:rsidP="00B70025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B70025">
        <w:rPr>
          <w:rFonts w:cs="2  Badr" w:hint="cs"/>
          <w:b/>
          <w:bCs/>
          <w:color w:val="FF0000"/>
          <w:sz w:val="36"/>
          <w:szCs w:val="36"/>
          <w:rtl/>
        </w:rPr>
        <w:t>المتواتر</w:t>
      </w:r>
      <w:proofErr w:type="spellEnd"/>
      <w:r w:rsidRPr="00B70025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b/>
          <w:bCs/>
          <w:color w:val="FF0000"/>
          <w:sz w:val="36"/>
          <w:szCs w:val="36"/>
          <w:rtl/>
        </w:rPr>
        <w:t>الاجمالی</w:t>
      </w:r>
      <w:proofErr w:type="spellEnd"/>
      <w:r w:rsidRPr="00B70025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B70025">
        <w:rPr>
          <w:rFonts w:cs="2  Badr" w:hint="cs"/>
          <w:color w:val="FF0000"/>
          <w:sz w:val="36"/>
          <w:szCs w:val="36"/>
          <w:rtl/>
        </w:rPr>
        <w:t xml:space="preserve"> </w:t>
      </w:r>
      <w:r w:rsidRPr="00B70025">
        <w:rPr>
          <w:rFonts w:cs="2  Badr" w:hint="cs"/>
          <w:sz w:val="36"/>
          <w:szCs w:val="36"/>
          <w:rtl/>
        </w:rPr>
        <w:t xml:space="preserve">و هو ورود </w:t>
      </w:r>
      <w:proofErr w:type="spellStart"/>
      <w:r w:rsidRPr="00B70025">
        <w:rPr>
          <w:rFonts w:cs="2  Badr" w:hint="cs"/>
          <w:sz w:val="36"/>
          <w:szCs w:val="36"/>
          <w:rtl/>
        </w:rPr>
        <w:t>عدة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0025">
        <w:rPr>
          <w:rFonts w:cs="2  Badr" w:hint="cs"/>
          <w:sz w:val="36"/>
          <w:szCs w:val="36"/>
          <w:rtl/>
        </w:rPr>
        <w:t>الروایات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التی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یعلم </w:t>
      </w:r>
      <w:proofErr w:type="spellStart"/>
      <w:r w:rsidRPr="00B70025">
        <w:rPr>
          <w:rFonts w:cs="2  Badr" w:hint="cs"/>
          <w:sz w:val="36"/>
          <w:szCs w:val="36"/>
          <w:rtl/>
        </w:rPr>
        <w:t>بصدور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بعضها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مع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عدم </w:t>
      </w:r>
      <w:proofErr w:type="spellStart"/>
      <w:r w:rsidRPr="00B70025">
        <w:rPr>
          <w:rFonts w:cs="2  Badr" w:hint="cs"/>
          <w:sz w:val="36"/>
          <w:szCs w:val="36"/>
          <w:rtl/>
        </w:rPr>
        <w:t>اشتمالها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علی مضمون واحد مثلا انا </w:t>
      </w:r>
      <w:proofErr w:type="spellStart"/>
      <w:r w:rsidRPr="00B70025">
        <w:rPr>
          <w:rFonts w:cs="2  Badr" w:hint="cs"/>
          <w:sz w:val="36"/>
          <w:szCs w:val="36"/>
          <w:rtl/>
        </w:rPr>
        <w:t>نعلم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علما </w:t>
      </w:r>
      <w:proofErr w:type="spellStart"/>
      <w:r w:rsidRPr="00B70025">
        <w:rPr>
          <w:rFonts w:cs="2  Badr" w:hint="cs"/>
          <w:sz w:val="36"/>
          <w:szCs w:val="36"/>
          <w:rtl/>
        </w:rPr>
        <w:t>وجدانیا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بصدور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جملة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0025">
        <w:rPr>
          <w:rFonts w:cs="2  Badr" w:hint="cs"/>
          <w:sz w:val="36"/>
          <w:szCs w:val="36"/>
          <w:rtl/>
        </w:rPr>
        <w:t>الاخبار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0025">
        <w:rPr>
          <w:rFonts w:cs="2  Badr" w:hint="cs"/>
          <w:sz w:val="36"/>
          <w:szCs w:val="36"/>
          <w:rtl/>
        </w:rPr>
        <w:t>الموجودة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فی کتاب </w:t>
      </w:r>
      <w:proofErr w:type="spellStart"/>
      <w:r w:rsidRPr="00B70025">
        <w:rPr>
          <w:rFonts w:cs="2  Badr" w:hint="cs"/>
          <w:sz w:val="36"/>
          <w:szCs w:val="36"/>
          <w:rtl/>
        </w:rPr>
        <w:t>الوسائل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0025">
        <w:rPr>
          <w:rFonts w:cs="2  Badr" w:hint="cs"/>
          <w:sz w:val="36"/>
          <w:szCs w:val="36"/>
          <w:rtl/>
        </w:rPr>
        <w:t>البحار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و لا </w:t>
      </w:r>
      <w:proofErr w:type="spellStart"/>
      <w:r w:rsidRPr="00B70025">
        <w:rPr>
          <w:rFonts w:cs="2  Badr" w:hint="cs"/>
          <w:sz w:val="36"/>
          <w:szCs w:val="36"/>
          <w:rtl/>
        </w:rPr>
        <w:t>یحتمل</w:t>
      </w:r>
      <w:proofErr w:type="spellEnd"/>
      <w:r w:rsidRPr="00B70025">
        <w:rPr>
          <w:rFonts w:cs="2  Badr" w:hint="cs"/>
          <w:sz w:val="36"/>
          <w:szCs w:val="36"/>
          <w:rtl/>
        </w:rPr>
        <w:t xml:space="preserve"> کذب </w:t>
      </w:r>
      <w:proofErr w:type="spellStart"/>
      <w:r w:rsidRPr="00B70025">
        <w:rPr>
          <w:rFonts w:cs="2  Badr" w:hint="cs"/>
          <w:sz w:val="36"/>
          <w:szCs w:val="36"/>
          <w:rtl/>
        </w:rPr>
        <w:t>الجمیع</w:t>
      </w:r>
      <w:proofErr w:type="spellEnd"/>
      <w:r w:rsidRPr="00B70025">
        <w:rPr>
          <w:rFonts w:cs="2  Badr" w:hint="cs"/>
          <w:sz w:val="36"/>
          <w:szCs w:val="36"/>
          <w:rtl/>
        </w:rPr>
        <w:t>.</w:t>
      </w:r>
      <w:bookmarkEnd w:id="4"/>
    </w:p>
    <w:sectPr w:rsidR="00B70025" w:rsidRPr="00B70025" w:rsidSect="00B445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851" w:right="851" w:bottom="851" w:left="851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756F8" w14:textId="77777777" w:rsidR="00973BFD" w:rsidRDefault="00973BFD" w:rsidP="008B750B">
      <w:pPr>
        <w:spacing w:line="240" w:lineRule="auto"/>
      </w:pPr>
      <w:r>
        <w:separator/>
      </w:r>
    </w:p>
  </w:endnote>
  <w:endnote w:type="continuationSeparator" w:id="0">
    <w:p w14:paraId="6ECAD8D7" w14:textId="77777777" w:rsidR="00973BFD" w:rsidRDefault="00973BFD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AEM">
    <w:altName w:val="Times New Roman"/>
    <w:charset w:val="B2"/>
    <w:family w:val="auto"/>
    <w:pitch w:val="variable"/>
    <w:sig w:usb0="00002001" w:usb1="90000000" w:usb2="00000008" w:usb3="00000000" w:csb0="8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868D" w14:textId="77777777" w:rsidR="00BF0B7D" w:rsidRDefault="00BF0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82"/>
      <w:gridCol w:w="2252"/>
      <w:gridCol w:w="4786"/>
    </w:tblGrid>
    <w:tr w:rsidR="006D44C1" w:rsidRPr="006D44C1" w14:paraId="42944C88" w14:textId="77777777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14:paraId="0048CD2C" w14:textId="77777777" w:rsidR="006D44C1" w:rsidRDefault="006D44C1" w:rsidP="006D44C1">
          <w:pPr>
            <w:pStyle w:val="Footer"/>
            <w:rPr>
              <w:rtl/>
            </w:rPr>
          </w:pP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3F3BE8B" w14:textId="77777777" w:rsidR="006D44C1" w:rsidRDefault="006D44C1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800D9" w:rsidRPr="000800D9">
            <w:rPr>
              <w:noProof/>
              <w:rtl/>
              <w:lang w:val="fa-IR"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E19EC2" w14:textId="77777777" w:rsidR="006D44C1" w:rsidRPr="006D44C1" w:rsidRDefault="006D44C1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14" w:name="BokAdres"/>
          <w:bookmarkEnd w:id="14"/>
        </w:p>
      </w:tc>
    </w:tr>
  </w:tbl>
  <w:p w14:paraId="4E48DF1D" w14:textId="77777777" w:rsidR="00FA3B17" w:rsidRDefault="00FA3B17" w:rsidP="00FA5F3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B7DF" w14:textId="77777777" w:rsidR="00BF0B7D" w:rsidRDefault="00BF0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D7F7" w14:textId="77777777" w:rsidR="00973BFD" w:rsidRDefault="00973BFD" w:rsidP="008B750B">
      <w:pPr>
        <w:spacing w:line="240" w:lineRule="auto"/>
      </w:pPr>
      <w:r>
        <w:separator/>
      </w:r>
    </w:p>
  </w:footnote>
  <w:footnote w:type="continuationSeparator" w:id="0">
    <w:p w14:paraId="05BDFD69" w14:textId="77777777" w:rsidR="00973BFD" w:rsidRDefault="00973BFD" w:rsidP="008B75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D5B7" w14:textId="77777777" w:rsidR="00BF0B7D" w:rsidRDefault="00BF0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E6B8" w14:textId="77777777" w:rsidR="00FA3B17" w:rsidRPr="001D2E9A" w:rsidRDefault="00C2579C" w:rsidP="00013676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>
      <w:rPr>
        <w:rFonts w:hint="cs"/>
        <w:color w:val="7030A0"/>
        <w:sz w:val="20"/>
        <w:szCs w:val="24"/>
        <w:rtl/>
      </w:rPr>
      <w:t>شماره جلسه</w:t>
    </w:r>
    <w:r w:rsidR="0021630D">
      <w:rPr>
        <w:rFonts w:hint="cs"/>
        <w:sz w:val="20"/>
        <w:szCs w:val="24"/>
        <w:rtl/>
      </w:rPr>
      <w:t>:</w:t>
    </w:r>
    <w:bookmarkStart w:id="5" w:name="BokNum"/>
    <w:bookmarkEnd w:id="5"/>
    <w:r w:rsidR="00AC062C">
      <w:rPr>
        <w:sz w:val="20"/>
        <w:szCs w:val="24"/>
        <w:rtl/>
      </w:rPr>
      <w:t>841</w:t>
    </w:r>
    <w:r w:rsidR="001A4ED8">
      <w:rPr>
        <w:rFonts w:hint="cs"/>
        <w:sz w:val="20"/>
        <w:szCs w:val="24"/>
        <w:rtl/>
      </w:rPr>
      <w:tab/>
    </w:r>
    <w:r w:rsidR="00E25520">
      <w:rPr>
        <w:rFonts w:hint="cs"/>
        <w:color w:val="632423" w:themeColor="accent2" w:themeShade="80"/>
        <w:sz w:val="20"/>
        <w:szCs w:val="24"/>
        <w:rtl/>
      </w:rPr>
      <w:t>درس</w:t>
    </w:r>
    <w:r w:rsidR="00704813" w:rsidRPr="00C32A7E">
      <w:rPr>
        <w:rFonts w:hint="cs"/>
        <w:color w:val="632423" w:themeColor="accent2" w:themeShade="80"/>
        <w:sz w:val="20"/>
        <w:szCs w:val="24"/>
        <w:rtl/>
      </w:rPr>
      <w:t xml:space="preserve"> خارج </w:t>
    </w:r>
    <w:bookmarkStart w:id="6" w:name="Bokdars"/>
    <w:bookmarkEnd w:id="6"/>
    <w:r w:rsidR="00AC062C">
      <w:rPr>
        <w:color w:val="632423" w:themeColor="accent2" w:themeShade="80"/>
        <w:sz w:val="20"/>
        <w:szCs w:val="24"/>
        <w:rtl/>
      </w:rPr>
      <w:t>اصول</w:t>
    </w:r>
    <w:r w:rsidR="002B575F" w:rsidRPr="00C32A7E">
      <w:rPr>
        <w:rFonts w:hint="cs"/>
        <w:color w:val="632423" w:themeColor="accent2" w:themeShade="80"/>
        <w:sz w:val="20"/>
        <w:szCs w:val="24"/>
        <w:rtl/>
      </w:rPr>
      <w:t xml:space="preserve"> </w:t>
    </w:r>
    <w:bookmarkStart w:id="7" w:name="Bokostad"/>
    <w:bookmarkEnd w:id="7"/>
    <w:r w:rsidR="00AC062C">
      <w:rPr>
        <w:color w:val="632423" w:themeColor="accent2" w:themeShade="80"/>
        <w:sz w:val="20"/>
        <w:szCs w:val="24"/>
        <w:rtl/>
      </w:rPr>
      <w:t>آ</w:t>
    </w:r>
    <w:r w:rsidR="00AC062C">
      <w:rPr>
        <w:rFonts w:hint="cs"/>
        <w:color w:val="632423" w:themeColor="accent2" w:themeShade="80"/>
        <w:sz w:val="20"/>
        <w:szCs w:val="24"/>
        <w:rtl/>
      </w:rPr>
      <w:t>ی</w:t>
    </w:r>
    <w:r w:rsidR="00AC062C">
      <w:rPr>
        <w:rFonts w:hint="eastAsia"/>
        <w:color w:val="632423" w:themeColor="accent2" w:themeShade="80"/>
        <w:sz w:val="20"/>
        <w:szCs w:val="24"/>
        <w:rtl/>
      </w:rPr>
      <w:t>ت</w:t>
    </w:r>
    <w:r w:rsidR="00AC062C">
      <w:rPr>
        <w:color w:val="632423" w:themeColor="accent2" w:themeShade="80"/>
        <w:sz w:val="20"/>
        <w:szCs w:val="24"/>
        <w:rtl/>
      </w:rPr>
      <w:t xml:space="preserve"> الله </w:t>
    </w:r>
    <w:proofErr w:type="spellStart"/>
    <w:r w:rsidR="00AC062C">
      <w:rPr>
        <w:color w:val="632423" w:themeColor="accent2" w:themeShade="80"/>
        <w:sz w:val="20"/>
        <w:szCs w:val="24"/>
        <w:rtl/>
      </w:rPr>
      <w:t>الاستاذ</w:t>
    </w:r>
    <w:proofErr w:type="spellEnd"/>
    <w:r w:rsidR="00AC062C">
      <w:rPr>
        <w:color w:val="632423" w:themeColor="accent2" w:themeShade="80"/>
        <w:sz w:val="20"/>
        <w:szCs w:val="24"/>
        <w:rtl/>
      </w:rPr>
      <w:t xml:space="preserve"> </w:t>
    </w:r>
    <w:proofErr w:type="spellStart"/>
    <w:r w:rsidR="00AC062C">
      <w:rPr>
        <w:color w:val="632423" w:themeColor="accent2" w:themeShade="80"/>
        <w:sz w:val="20"/>
        <w:szCs w:val="24"/>
        <w:rtl/>
      </w:rPr>
      <w:t>الاحمد</w:t>
    </w:r>
    <w:r w:rsidR="00AC062C">
      <w:rPr>
        <w:rFonts w:hint="cs"/>
        <w:color w:val="632423" w:themeColor="accent2" w:themeShade="80"/>
        <w:sz w:val="20"/>
        <w:szCs w:val="24"/>
        <w:rtl/>
      </w:rPr>
      <w:t>ی</w:t>
    </w:r>
    <w:proofErr w:type="spellEnd"/>
    <w:r w:rsidR="00AC062C">
      <w:rPr>
        <w:color w:val="632423" w:themeColor="accent2" w:themeShade="80"/>
        <w:sz w:val="20"/>
        <w:szCs w:val="24"/>
        <w:rtl/>
      </w:rPr>
      <w:t xml:space="preserve"> </w:t>
    </w:r>
    <w:proofErr w:type="spellStart"/>
    <w:r w:rsidR="00AC062C">
      <w:rPr>
        <w:color w:val="632423" w:themeColor="accent2" w:themeShade="80"/>
        <w:sz w:val="20"/>
        <w:szCs w:val="24"/>
        <w:rtl/>
      </w:rPr>
      <w:t>الشاهرود</w:t>
    </w:r>
    <w:r w:rsidR="00AC062C">
      <w:rPr>
        <w:rFonts w:hint="cs"/>
        <w:color w:val="632423" w:themeColor="accent2" w:themeShade="80"/>
        <w:sz w:val="20"/>
        <w:szCs w:val="24"/>
        <w:rtl/>
      </w:rPr>
      <w:t>ی</w:t>
    </w:r>
    <w:proofErr w:type="spellEnd"/>
    <w:r w:rsidR="00AC062C">
      <w:rPr>
        <w:color w:val="632423" w:themeColor="accent2" w:themeShade="80"/>
        <w:sz w:val="20"/>
        <w:szCs w:val="24"/>
        <w:rtl/>
      </w:rPr>
      <w:t xml:space="preserve"> (دام </w:t>
    </w:r>
    <w:proofErr w:type="spellStart"/>
    <w:r w:rsidR="00AC062C">
      <w:rPr>
        <w:color w:val="632423" w:themeColor="accent2" w:themeShade="80"/>
        <w:sz w:val="20"/>
        <w:szCs w:val="24"/>
        <w:rtl/>
      </w:rPr>
      <w:t>ظله</w:t>
    </w:r>
    <w:proofErr w:type="spellEnd"/>
    <w:r w:rsidR="00AC062C">
      <w:rPr>
        <w:color w:val="632423" w:themeColor="accent2" w:themeShade="80"/>
        <w:sz w:val="20"/>
        <w:szCs w:val="24"/>
        <w:rtl/>
      </w:rPr>
      <w:t>)</w:t>
    </w:r>
    <w:r w:rsidR="001A4ED8">
      <w:rPr>
        <w:rFonts w:cs="ALAEM" w:hint="cs"/>
        <w:color w:val="632423" w:themeColor="accent2" w:themeShade="80"/>
        <w:sz w:val="14"/>
        <w:szCs w:val="14"/>
        <w:rtl/>
      </w:rPr>
      <w:tab/>
    </w:r>
    <w:r w:rsidR="00935A55" w:rsidRPr="001D2E9A">
      <w:rPr>
        <w:rFonts w:hint="cs"/>
        <w:color w:val="7030A0"/>
        <w:sz w:val="24"/>
        <w:szCs w:val="24"/>
        <w:rtl/>
      </w:rPr>
      <w:t>تاریخ</w:t>
    </w:r>
    <w:r w:rsidR="00935A55" w:rsidRPr="001D2E9A">
      <w:rPr>
        <w:rFonts w:hint="cs"/>
        <w:sz w:val="24"/>
        <w:szCs w:val="24"/>
        <w:rtl/>
      </w:rPr>
      <w:t>:</w:t>
    </w:r>
    <w:bookmarkStart w:id="8" w:name="BokTarikh"/>
    <w:bookmarkEnd w:id="8"/>
    <w:r w:rsidR="00AC062C">
      <w:rPr>
        <w:sz w:val="24"/>
        <w:szCs w:val="24"/>
        <w:rtl/>
      </w:rPr>
      <w:t>17/8/1401 - سه شنبه</w:t>
    </w:r>
  </w:p>
  <w:p w14:paraId="1E0D174F" w14:textId="77777777" w:rsidR="00DD7EE4" w:rsidRDefault="00DD7EE4" w:rsidP="001B6799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color w:val="7030A0"/>
        <w:sz w:val="24"/>
        <w:szCs w:val="24"/>
        <w:rtl/>
      </w:rPr>
    </w:pPr>
    <w:r>
      <w:rPr>
        <w:rFonts w:hint="cs"/>
        <w:color w:val="7030A0"/>
        <w:sz w:val="24"/>
        <w:szCs w:val="24"/>
        <w:rtl/>
      </w:rPr>
      <w:t xml:space="preserve">                                                                                  </w:t>
    </w:r>
    <w:proofErr w:type="spellStart"/>
    <w:r w:rsidRPr="001D2E9A">
      <w:rPr>
        <w:rFonts w:hint="cs"/>
        <w:color w:val="7030A0"/>
        <w:sz w:val="24"/>
        <w:szCs w:val="24"/>
        <w:rtl/>
      </w:rPr>
      <w:t>مقرر</w:t>
    </w:r>
    <w:r>
      <w:rPr>
        <w:rFonts w:hint="cs"/>
        <w:sz w:val="24"/>
        <w:szCs w:val="24"/>
        <w:rtl/>
      </w:rPr>
      <w:t>:</w:t>
    </w:r>
    <w:bookmarkStart w:id="9" w:name="Bokmoqarer"/>
    <w:bookmarkEnd w:id="9"/>
    <w:r w:rsidR="00AC062C">
      <w:rPr>
        <w:sz w:val="24"/>
        <w:szCs w:val="24"/>
        <w:rtl/>
      </w:rPr>
      <w:t>عل</w:t>
    </w:r>
    <w:r w:rsidR="00AC062C">
      <w:rPr>
        <w:rFonts w:hint="cs"/>
        <w:sz w:val="24"/>
        <w:szCs w:val="24"/>
        <w:rtl/>
      </w:rPr>
      <w:t>ی</w:t>
    </w:r>
    <w:proofErr w:type="spellEnd"/>
    <w:r w:rsidR="00AC062C">
      <w:rPr>
        <w:sz w:val="24"/>
        <w:szCs w:val="24"/>
        <w:rtl/>
      </w:rPr>
      <w:t xml:space="preserve"> </w:t>
    </w:r>
    <w:proofErr w:type="spellStart"/>
    <w:r w:rsidR="00AC062C">
      <w:rPr>
        <w:sz w:val="24"/>
        <w:szCs w:val="24"/>
        <w:rtl/>
      </w:rPr>
      <w:t>کلاگر</w:t>
    </w:r>
    <w:proofErr w:type="spellEnd"/>
    <w:r>
      <w:rPr>
        <w:sz w:val="24"/>
        <w:szCs w:val="24"/>
      </w:rPr>
      <w:t xml:space="preserve"> </w:t>
    </w:r>
    <w:r>
      <w:rPr>
        <w:rFonts w:hint="cs"/>
        <w:sz w:val="24"/>
        <w:szCs w:val="24"/>
        <w:rtl/>
      </w:rPr>
      <w:t xml:space="preserve"> </w:t>
    </w:r>
  </w:p>
  <w:p w14:paraId="7743EBD7" w14:textId="77777777" w:rsidR="00FA3B17" w:rsidRPr="00F16B53" w:rsidRDefault="00C2579C" w:rsidP="00DD7EE4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>
      <w:rPr>
        <w:rFonts w:hint="cs"/>
        <w:color w:val="7030A0"/>
        <w:sz w:val="24"/>
        <w:szCs w:val="24"/>
        <w:rtl/>
      </w:rPr>
      <w:t xml:space="preserve">موضوع </w:t>
    </w:r>
    <w:proofErr w:type="spellStart"/>
    <w:r w:rsidR="00DA5E84">
      <w:rPr>
        <w:rFonts w:hint="cs"/>
        <w:color w:val="7030A0"/>
        <w:sz w:val="24"/>
        <w:szCs w:val="24"/>
        <w:rtl/>
      </w:rPr>
      <w:t>عام</w:t>
    </w:r>
    <w:r w:rsidR="00DD7EE4">
      <w:rPr>
        <w:rFonts w:hint="cs"/>
        <w:sz w:val="24"/>
        <w:szCs w:val="24"/>
        <w:rtl/>
      </w:rPr>
      <w:t>:</w:t>
    </w:r>
    <w:bookmarkStart w:id="10" w:name="BokKoli_h"/>
    <w:bookmarkEnd w:id="10"/>
    <w:r w:rsidR="00AC062C">
      <w:rPr>
        <w:sz w:val="24"/>
        <w:szCs w:val="24"/>
        <w:rtl/>
      </w:rPr>
      <w:t>الأمارات</w:t>
    </w:r>
    <w:proofErr w:type="spellEnd"/>
    <w:r w:rsidR="00DD7EE4">
      <w:rPr>
        <w:rFonts w:hint="cs"/>
        <w:sz w:val="24"/>
        <w:szCs w:val="24"/>
        <w:rtl/>
      </w:rPr>
      <w:t xml:space="preserve">  </w:t>
    </w:r>
    <w:r w:rsidR="001B6799">
      <w:rPr>
        <w:rFonts w:hint="cs"/>
        <w:sz w:val="24"/>
        <w:szCs w:val="24"/>
        <w:rtl/>
      </w:rPr>
      <w:tab/>
    </w:r>
    <w:r w:rsidR="00DD7EE4" w:rsidRPr="001D2E9A">
      <w:rPr>
        <w:rFonts w:hint="cs"/>
        <w:color w:val="7030A0"/>
        <w:sz w:val="24"/>
        <w:szCs w:val="24"/>
        <w:rtl/>
      </w:rPr>
      <w:t xml:space="preserve">موضوع </w:t>
    </w:r>
    <w:proofErr w:type="spellStart"/>
    <w:r w:rsidR="00DA5E84">
      <w:rPr>
        <w:rFonts w:hint="cs"/>
        <w:color w:val="7030A0"/>
        <w:sz w:val="24"/>
        <w:szCs w:val="24"/>
        <w:rtl/>
      </w:rPr>
      <w:t>خاص</w:t>
    </w:r>
    <w:r w:rsidR="00DD7EE4">
      <w:rPr>
        <w:rFonts w:hint="cs"/>
        <w:sz w:val="24"/>
        <w:szCs w:val="24"/>
        <w:rtl/>
      </w:rPr>
      <w:t>:</w:t>
    </w:r>
    <w:bookmarkStart w:id="11" w:name="BokSabj"/>
    <w:bookmarkStart w:id="12" w:name="BokPublic_h"/>
    <w:bookmarkEnd w:id="11"/>
    <w:bookmarkEnd w:id="12"/>
    <w:r w:rsidR="00AC062C">
      <w:rPr>
        <w:sz w:val="24"/>
        <w:szCs w:val="24"/>
        <w:rtl/>
      </w:rPr>
      <w:t>حج</w:t>
    </w:r>
    <w:r w:rsidR="00AC062C">
      <w:rPr>
        <w:rFonts w:hint="cs"/>
        <w:sz w:val="24"/>
        <w:szCs w:val="24"/>
        <w:rtl/>
      </w:rPr>
      <w:t>ی</w:t>
    </w:r>
    <w:r w:rsidR="00AC062C">
      <w:rPr>
        <w:rFonts w:hint="eastAsia"/>
        <w:sz w:val="24"/>
        <w:szCs w:val="24"/>
        <w:rtl/>
      </w:rPr>
      <w:t>ة</w:t>
    </w:r>
    <w:proofErr w:type="spellEnd"/>
    <w:r w:rsidR="00AC062C">
      <w:rPr>
        <w:sz w:val="24"/>
        <w:szCs w:val="24"/>
        <w:rtl/>
      </w:rPr>
      <w:t xml:space="preserve"> خبر </w:t>
    </w:r>
    <w:proofErr w:type="spellStart"/>
    <w:r w:rsidR="00AC062C">
      <w:rPr>
        <w:sz w:val="24"/>
        <w:szCs w:val="24"/>
        <w:rtl/>
      </w:rPr>
      <w:t>الواحد</w:t>
    </w:r>
    <w:proofErr w:type="spellEnd"/>
    <w:r w:rsidR="00AC062C">
      <w:rPr>
        <w:sz w:val="24"/>
        <w:szCs w:val="24"/>
        <w:rtl/>
      </w:rPr>
      <w:t xml:space="preserve"> </w:t>
    </w:r>
    <w:r w:rsidR="00DD7EE4">
      <w:rPr>
        <w:rFonts w:hint="cs"/>
        <w:sz w:val="24"/>
        <w:szCs w:val="24"/>
        <w:rtl/>
      </w:rPr>
      <w:t xml:space="preserve">  </w:t>
    </w:r>
    <w:r w:rsidR="001B6799">
      <w:rPr>
        <w:rFonts w:hint="cs"/>
        <w:sz w:val="24"/>
        <w:szCs w:val="24"/>
        <w:rtl/>
      </w:rPr>
      <w:tab/>
    </w:r>
    <w:r w:rsidR="00935A55" w:rsidRPr="001D2E9A">
      <w:rPr>
        <w:rFonts w:hint="cs"/>
        <w:color w:val="7030A0"/>
        <w:sz w:val="24"/>
        <w:szCs w:val="24"/>
        <w:rtl/>
      </w:rPr>
      <w:t xml:space="preserve">موضوع </w:t>
    </w:r>
    <w:r w:rsidR="00DA5E84">
      <w:rPr>
        <w:rFonts w:hint="cs"/>
        <w:color w:val="7030A0"/>
        <w:sz w:val="24"/>
        <w:szCs w:val="24"/>
        <w:rtl/>
      </w:rPr>
      <w:t>اخص</w:t>
    </w:r>
    <w:r w:rsidR="00F16B53">
      <w:rPr>
        <w:rFonts w:hint="cs"/>
        <w:sz w:val="24"/>
        <w:szCs w:val="24"/>
        <w:rtl/>
      </w:rPr>
      <w:t xml:space="preserve">: </w:t>
    </w:r>
    <w:bookmarkStart w:id="13" w:name="BokSabj2"/>
    <w:bookmarkEnd w:id="13"/>
    <w:proofErr w:type="spellStart"/>
    <w:r w:rsidR="00AC062C">
      <w:rPr>
        <w:sz w:val="24"/>
        <w:szCs w:val="24"/>
        <w:rtl/>
      </w:rPr>
      <w:t>الکم</w:t>
    </w:r>
    <w:r w:rsidR="00AC062C">
      <w:rPr>
        <w:rFonts w:hint="cs"/>
        <w:sz w:val="24"/>
        <w:szCs w:val="24"/>
        <w:rtl/>
      </w:rPr>
      <w:t>ی</w:t>
    </w:r>
    <w:r w:rsidR="00AC062C">
      <w:rPr>
        <w:rFonts w:hint="eastAsia"/>
        <w:sz w:val="24"/>
        <w:szCs w:val="24"/>
        <w:rtl/>
      </w:rPr>
      <w:t>ة</w:t>
    </w:r>
    <w:proofErr w:type="spellEnd"/>
    <w:r w:rsidR="00AC062C">
      <w:rPr>
        <w:sz w:val="24"/>
        <w:szCs w:val="24"/>
        <w:rtl/>
      </w:rPr>
      <w:t xml:space="preserve"> </w:t>
    </w:r>
    <w:proofErr w:type="spellStart"/>
    <w:r w:rsidR="00AC062C">
      <w:rPr>
        <w:sz w:val="24"/>
        <w:szCs w:val="24"/>
        <w:rtl/>
      </w:rPr>
      <w:t>اللازم</w:t>
    </w:r>
    <w:proofErr w:type="spellEnd"/>
    <w:r w:rsidR="00AC062C">
      <w:rPr>
        <w:sz w:val="24"/>
        <w:szCs w:val="24"/>
        <w:rtl/>
      </w:rPr>
      <w:t xml:space="preserve"> </w:t>
    </w:r>
    <w:proofErr w:type="spellStart"/>
    <w:r w:rsidR="00AC062C">
      <w:rPr>
        <w:sz w:val="24"/>
        <w:szCs w:val="24"/>
        <w:rtl/>
      </w:rPr>
      <w:t>لتحقق</w:t>
    </w:r>
    <w:proofErr w:type="spellEnd"/>
    <w:r w:rsidR="00AC062C">
      <w:rPr>
        <w:sz w:val="24"/>
        <w:szCs w:val="24"/>
        <w:rtl/>
      </w:rPr>
      <w:t xml:space="preserve"> </w:t>
    </w:r>
    <w:proofErr w:type="spellStart"/>
    <w:r w:rsidR="00AC062C">
      <w:rPr>
        <w:sz w:val="24"/>
        <w:szCs w:val="24"/>
        <w:rtl/>
      </w:rPr>
      <w:t>المتواتر</w:t>
    </w:r>
    <w:proofErr w:type="spellEnd"/>
    <w:r w:rsidR="00AC062C">
      <w:rPr>
        <w:sz w:val="24"/>
        <w:szCs w:val="24"/>
        <w:rtl/>
      </w:rPr>
      <w:t xml:space="preserve"> </w:t>
    </w:r>
    <w:proofErr w:type="spellStart"/>
    <w:r w:rsidR="00AC062C">
      <w:rPr>
        <w:sz w:val="24"/>
        <w:szCs w:val="24"/>
        <w:rtl/>
      </w:rPr>
      <w:t>مع</w:t>
    </w:r>
    <w:proofErr w:type="spellEnd"/>
    <w:r w:rsidR="00AC062C">
      <w:rPr>
        <w:sz w:val="24"/>
        <w:szCs w:val="24"/>
        <w:rtl/>
      </w:rPr>
      <w:t xml:space="preserve"> </w:t>
    </w:r>
    <w:proofErr w:type="spellStart"/>
    <w:r w:rsidR="00AC062C">
      <w:rPr>
        <w:sz w:val="24"/>
        <w:szCs w:val="24"/>
        <w:rtl/>
      </w:rPr>
      <w:t>الواسطة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EDC" w14:textId="77777777" w:rsidR="00BF0B7D" w:rsidRDefault="00BF0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935848">
    <w:abstractNumId w:val="8"/>
  </w:num>
  <w:num w:numId="2" w16cid:durableId="805775317">
    <w:abstractNumId w:val="3"/>
  </w:num>
  <w:num w:numId="3" w16cid:durableId="1969126139">
    <w:abstractNumId w:val="2"/>
  </w:num>
  <w:num w:numId="4" w16cid:durableId="1351684411">
    <w:abstractNumId w:val="1"/>
  </w:num>
  <w:num w:numId="5" w16cid:durableId="1756051984">
    <w:abstractNumId w:val="0"/>
  </w:num>
  <w:num w:numId="6" w16cid:durableId="1133206448">
    <w:abstractNumId w:val="9"/>
  </w:num>
  <w:num w:numId="7" w16cid:durableId="1274051700">
    <w:abstractNumId w:val="7"/>
  </w:num>
  <w:num w:numId="8" w16cid:durableId="1363483111">
    <w:abstractNumId w:val="6"/>
  </w:num>
  <w:num w:numId="9" w16cid:durableId="761071426">
    <w:abstractNumId w:val="5"/>
  </w:num>
  <w:num w:numId="10" w16cid:durableId="598367309">
    <w:abstractNumId w:val="4"/>
  </w:num>
  <w:num w:numId="11" w16cid:durableId="2052147429">
    <w:abstractNumId w:val="10"/>
  </w:num>
  <w:num w:numId="12" w16cid:durableId="1716082368">
    <w:abstractNumId w:val="11"/>
  </w:num>
  <w:num w:numId="13" w16cid:durableId="1084760398">
    <w:abstractNumId w:val="14"/>
  </w:num>
  <w:num w:numId="14" w16cid:durableId="1172723239">
    <w:abstractNumId w:val="12"/>
  </w:num>
  <w:num w:numId="15" w16cid:durableId="19044402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20"/>
  <w:characterSpacingControl w:val="doNotCompress"/>
  <w:savePreviewPicture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7D"/>
    <w:rsid w:val="00000F4E"/>
    <w:rsid w:val="000072A3"/>
    <w:rsid w:val="00013676"/>
    <w:rsid w:val="00025777"/>
    <w:rsid w:val="000353D7"/>
    <w:rsid w:val="000415BE"/>
    <w:rsid w:val="00057D42"/>
    <w:rsid w:val="0006502D"/>
    <w:rsid w:val="000800D9"/>
    <w:rsid w:val="00080A41"/>
    <w:rsid w:val="0008299B"/>
    <w:rsid w:val="000913AA"/>
    <w:rsid w:val="000B5DB5"/>
    <w:rsid w:val="000B6F58"/>
    <w:rsid w:val="000B7914"/>
    <w:rsid w:val="000C3947"/>
    <w:rsid w:val="000D085B"/>
    <w:rsid w:val="000D30E9"/>
    <w:rsid w:val="000D6818"/>
    <w:rsid w:val="000E17AF"/>
    <w:rsid w:val="000E335E"/>
    <w:rsid w:val="000F16CF"/>
    <w:rsid w:val="000F5BAC"/>
    <w:rsid w:val="00101A04"/>
    <w:rsid w:val="00114A1D"/>
    <w:rsid w:val="00116B2B"/>
    <w:rsid w:val="00122C9D"/>
    <w:rsid w:val="00124E3D"/>
    <w:rsid w:val="00127E95"/>
    <w:rsid w:val="00130659"/>
    <w:rsid w:val="001347C7"/>
    <w:rsid w:val="001356B0"/>
    <w:rsid w:val="00141D09"/>
    <w:rsid w:val="00151937"/>
    <w:rsid w:val="00167163"/>
    <w:rsid w:val="00172F99"/>
    <w:rsid w:val="00181844"/>
    <w:rsid w:val="001837E9"/>
    <w:rsid w:val="00187DFA"/>
    <w:rsid w:val="001A1EA5"/>
    <w:rsid w:val="001A2574"/>
    <w:rsid w:val="001A27D7"/>
    <w:rsid w:val="001A294E"/>
    <w:rsid w:val="001A4ED8"/>
    <w:rsid w:val="001B6799"/>
    <w:rsid w:val="001C1362"/>
    <w:rsid w:val="001C67C3"/>
    <w:rsid w:val="001D0E04"/>
    <w:rsid w:val="001D2E9A"/>
    <w:rsid w:val="001D597F"/>
    <w:rsid w:val="001E3FD4"/>
    <w:rsid w:val="0020241A"/>
    <w:rsid w:val="00203821"/>
    <w:rsid w:val="0021204F"/>
    <w:rsid w:val="0021630D"/>
    <w:rsid w:val="00220013"/>
    <w:rsid w:val="00234F8B"/>
    <w:rsid w:val="00247D2F"/>
    <w:rsid w:val="00254950"/>
    <w:rsid w:val="00256560"/>
    <w:rsid w:val="0027605E"/>
    <w:rsid w:val="00281E00"/>
    <w:rsid w:val="00294A52"/>
    <w:rsid w:val="002A3DEF"/>
    <w:rsid w:val="002A51A0"/>
    <w:rsid w:val="002B0E39"/>
    <w:rsid w:val="002B575F"/>
    <w:rsid w:val="002B729B"/>
    <w:rsid w:val="002C53A2"/>
    <w:rsid w:val="002D0040"/>
    <w:rsid w:val="002E220F"/>
    <w:rsid w:val="0032100F"/>
    <w:rsid w:val="0033402C"/>
    <w:rsid w:val="00340521"/>
    <w:rsid w:val="003455CB"/>
    <w:rsid w:val="00345C73"/>
    <w:rsid w:val="00350293"/>
    <w:rsid w:val="00354A99"/>
    <w:rsid w:val="00360311"/>
    <w:rsid w:val="00361922"/>
    <w:rsid w:val="003741A5"/>
    <w:rsid w:val="003848D8"/>
    <w:rsid w:val="00397466"/>
    <w:rsid w:val="00397CA1"/>
    <w:rsid w:val="003A6148"/>
    <w:rsid w:val="003A7B42"/>
    <w:rsid w:val="003C33F6"/>
    <w:rsid w:val="003C3D2E"/>
    <w:rsid w:val="003C43A5"/>
    <w:rsid w:val="003E194D"/>
    <w:rsid w:val="003E1C5C"/>
    <w:rsid w:val="003F5B46"/>
    <w:rsid w:val="00401363"/>
    <w:rsid w:val="00402E47"/>
    <w:rsid w:val="00425015"/>
    <w:rsid w:val="00430994"/>
    <w:rsid w:val="00432F69"/>
    <w:rsid w:val="004331F2"/>
    <w:rsid w:val="00441B6D"/>
    <w:rsid w:val="0044343F"/>
    <w:rsid w:val="0045191A"/>
    <w:rsid w:val="004556EF"/>
    <w:rsid w:val="00462B07"/>
    <w:rsid w:val="00465BD2"/>
    <w:rsid w:val="00473729"/>
    <w:rsid w:val="004871AA"/>
    <w:rsid w:val="004926E1"/>
    <w:rsid w:val="004949A0"/>
    <w:rsid w:val="004A2FEA"/>
    <w:rsid w:val="004D75C5"/>
    <w:rsid w:val="004E2186"/>
    <w:rsid w:val="004E66FB"/>
    <w:rsid w:val="004F470A"/>
    <w:rsid w:val="004F4C59"/>
    <w:rsid w:val="00500C8F"/>
    <w:rsid w:val="00501909"/>
    <w:rsid w:val="005128DF"/>
    <w:rsid w:val="00515335"/>
    <w:rsid w:val="005206FE"/>
    <w:rsid w:val="005257ED"/>
    <w:rsid w:val="005306F8"/>
    <w:rsid w:val="0054023D"/>
    <w:rsid w:val="0056213C"/>
    <w:rsid w:val="00580C24"/>
    <w:rsid w:val="005968EF"/>
    <w:rsid w:val="00596C1E"/>
    <w:rsid w:val="005A2E26"/>
    <w:rsid w:val="005B2964"/>
    <w:rsid w:val="005C0DAE"/>
    <w:rsid w:val="005C188E"/>
    <w:rsid w:val="005C492C"/>
    <w:rsid w:val="005D2349"/>
    <w:rsid w:val="005D3640"/>
    <w:rsid w:val="005E5507"/>
    <w:rsid w:val="005E607B"/>
    <w:rsid w:val="00601229"/>
    <w:rsid w:val="00603B67"/>
    <w:rsid w:val="0060683F"/>
    <w:rsid w:val="006162A2"/>
    <w:rsid w:val="0063256E"/>
    <w:rsid w:val="00635219"/>
    <w:rsid w:val="00635EC0"/>
    <w:rsid w:val="00640B58"/>
    <w:rsid w:val="00650955"/>
    <w:rsid w:val="00651B02"/>
    <w:rsid w:val="00651B19"/>
    <w:rsid w:val="0065433B"/>
    <w:rsid w:val="00660A29"/>
    <w:rsid w:val="00695519"/>
    <w:rsid w:val="006A1C8D"/>
    <w:rsid w:val="006A4134"/>
    <w:rsid w:val="006A5DDA"/>
    <w:rsid w:val="006A6701"/>
    <w:rsid w:val="006B21F4"/>
    <w:rsid w:val="006B3753"/>
    <w:rsid w:val="006B7AD6"/>
    <w:rsid w:val="006C11E2"/>
    <w:rsid w:val="006C50FD"/>
    <w:rsid w:val="006D44C1"/>
    <w:rsid w:val="006E5651"/>
    <w:rsid w:val="006E5B85"/>
    <w:rsid w:val="0070265B"/>
    <w:rsid w:val="00704813"/>
    <w:rsid w:val="0072290D"/>
    <w:rsid w:val="00723D6D"/>
    <w:rsid w:val="00724537"/>
    <w:rsid w:val="00731724"/>
    <w:rsid w:val="0073474B"/>
    <w:rsid w:val="00735511"/>
    <w:rsid w:val="007424AE"/>
    <w:rsid w:val="00743EA1"/>
    <w:rsid w:val="00744DE6"/>
    <w:rsid w:val="00756A83"/>
    <w:rsid w:val="00762452"/>
    <w:rsid w:val="007639E0"/>
    <w:rsid w:val="00775507"/>
    <w:rsid w:val="0078594B"/>
    <w:rsid w:val="007901B6"/>
    <w:rsid w:val="00795E02"/>
    <w:rsid w:val="007979D0"/>
    <w:rsid w:val="007A4E18"/>
    <w:rsid w:val="007A7B8C"/>
    <w:rsid w:val="007C4346"/>
    <w:rsid w:val="007C6D9E"/>
    <w:rsid w:val="007D1C43"/>
    <w:rsid w:val="007D6C53"/>
    <w:rsid w:val="007E1E87"/>
    <w:rsid w:val="007E3E0D"/>
    <w:rsid w:val="007E5B3F"/>
    <w:rsid w:val="007E736A"/>
    <w:rsid w:val="007E782E"/>
    <w:rsid w:val="007F2257"/>
    <w:rsid w:val="0080091D"/>
    <w:rsid w:val="00804108"/>
    <w:rsid w:val="0080494B"/>
    <w:rsid w:val="00816367"/>
    <w:rsid w:val="00816A0B"/>
    <w:rsid w:val="00830C53"/>
    <w:rsid w:val="00837FAA"/>
    <w:rsid w:val="00841F77"/>
    <w:rsid w:val="00852921"/>
    <w:rsid w:val="00863390"/>
    <w:rsid w:val="0086385C"/>
    <w:rsid w:val="00871916"/>
    <w:rsid w:val="0088670E"/>
    <w:rsid w:val="008A510E"/>
    <w:rsid w:val="008A522A"/>
    <w:rsid w:val="008B4464"/>
    <w:rsid w:val="008B750B"/>
    <w:rsid w:val="008C3162"/>
    <w:rsid w:val="008D058A"/>
    <w:rsid w:val="008E3924"/>
    <w:rsid w:val="008F13F7"/>
    <w:rsid w:val="008F5B4D"/>
    <w:rsid w:val="009031B0"/>
    <w:rsid w:val="00907425"/>
    <w:rsid w:val="009233B2"/>
    <w:rsid w:val="00923C34"/>
    <w:rsid w:val="00924152"/>
    <w:rsid w:val="0092513D"/>
    <w:rsid w:val="00927A9F"/>
    <w:rsid w:val="009335CC"/>
    <w:rsid w:val="00935A55"/>
    <w:rsid w:val="00941CEB"/>
    <w:rsid w:val="00953B28"/>
    <w:rsid w:val="00954322"/>
    <w:rsid w:val="00957CAA"/>
    <w:rsid w:val="0096778A"/>
    <w:rsid w:val="009703F2"/>
    <w:rsid w:val="00973BFD"/>
    <w:rsid w:val="00977656"/>
    <w:rsid w:val="00985FCA"/>
    <w:rsid w:val="0098794D"/>
    <w:rsid w:val="0099497B"/>
    <w:rsid w:val="009B0D05"/>
    <w:rsid w:val="009B4CA6"/>
    <w:rsid w:val="009B79F8"/>
    <w:rsid w:val="009D13FD"/>
    <w:rsid w:val="009D266A"/>
    <w:rsid w:val="009F7E07"/>
    <w:rsid w:val="00A023EC"/>
    <w:rsid w:val="00A10A11"/>
    <w:rsid w:val="00A13C6A"/>
    <w:rsid w:val="00A17B09"/>
    <w:rsid w:val="00A457C6"/>
    <w:rsid w:val="00A46AD0"/>
    <w:rsid w:val="00A47063"/>
    <w:rsid w:val="00A47208"/>
    <w:rsid w:val="00A473A8"/>
    <w:rsid w:val="00A61AC8"/>
    <w:rsid w:val="00A65D4C"/>
    <w:rsid w:val="00AA40D7"/>
    <w:rsid w:val="00AB0C79"/>
    <w:rsid w:val="00AB5F7D"/>
    <w:rsid w:val="00AC062C"/>
    <w:rsid w:val="00AC0C50"/>
    <w:rsid w:val="00AC4412"/>
    <w:rsid w:val="00AC6FE2"/>
    <w:rsid w:val="00AD53AC"/>
    <w:rsid w:val="00AF3925"/>
    <w:rsid w:val="00B011DA"/>
    <w:rsid w:val="00B2292F"/>
    <w:rsid w:val="00B27399"/>
    <w:rsid w:val="00B43169"/>
    <w:rsid w:val="00B445D6"/>
    <w:rsid w:val="00B55AE4"/>
    <w:rsid w:val="00B70025"/>
    <w:rsid w:val="00B739B0"/>
    <w:rsid w:val="00B814A3"/>
    <w:rsid w:val="00B900CE"/>
    <w:rsid w:val="00B96F38"/>
    <w:rsid w:val="00BD0E74"/>
    <w:rsid w:val="00BD5F8C"/>
    <w:rsid w:val="00BE0D9D"/>
    <w:rsid w:val="00BE29DD"/>
    <w:rsid w:val="00BF0B7D"/>
    <w:rsid w:val="00C00F50"/>
    <w:rsid w:val="00C066AF"/>
    <w:rsid w:val="00C10E06"/>
    <w:rsid w:val="00C145B8"/>
    <w:rsid w:val="00C2438F"/>
    <w:rsid w:val="00C2579C"/>
    <w:rsid w:val="00C31263"/>
    <w:rsid w:val="00C32A7E"/>
    <w:rsid w:val="00C34F28"/>
    <w:rsid w:val="00C368DF"/>
    <w:rsid w:val="00C57B5C"/>
    <w:rsid w:val="00C61049"/>
    <w:rsid w:val="00C63FFE"/>
    <w:rsid w:val="00C800C2"/>
    <w:rsid w:val="00C91EB6"/>
    <w:rsid w:val="00C92EA5"/>
    <w:rsid w:val="00C93033"/>
    <w:rsid w:val="00CA10B0"/>
    <w:rsid w:val="00CA2A58"/>
    <w:rsid w:val="00CA2F8E"/>
    <w:rsid w:val="00CA7FD5"/>
    <w:rsid w:val="00CB3287"/>
    <w:rsid w:val="00CB33E2"/>
    <w:rsid w:val="00CB4E68"/>
    <w:rsid w:val="00CC2733"/>
    <w:rsid w:val="00CD0050"/>
    <w:rsid w:val="00CE1572"/>
    <w:rsid w:val="00CE7481"/>
    <w:rsid w:val="00CF0A8F"/>
    <w:rsid w:val="00D048CE"/>
    <w:rsid w:val="00D10998"/>
    <w:rsid w:val="00D1622A"/>
    <w:rsid w:val="00D23391"/>
    <w:rsid w:val="00D31805"/>
    <w:rsid w:val="00D42915"/>
    <w:rsid w:val="00D552B9"/>
    <w:rsid w:val="00D6541C"/>
    <w:rsid w:val="00D74021"/>
    <w:rsid w:val="00D76D01"/>
    <w:rsid w:val="00D922A9"/>
    <w:rsid w:val="00D9394A"/>
    <w:rsid w:val="00DA5E84"/>
    <w:rsid w:val="00DB0CBB"/>
    <w:rsid w:val="00DB67CC"/>
    <w:rsid w:val="00DC00B3"/>
    <w:rsid w:val="00DD7EE4"/>
    <w:rsid w:val="00DE1070"/>
    <w:rsid w:val="00DF5346"/>
    <w:rsid w:val="00E00219"/>
    <w:rsid w:val="00E0316B"/>
    <w:rsid w:val="00E139AB"/>
    <w:rsid w:val="00E14666"/>
    <w:rsid w:val="00E167FB"/>
    <w:rsid w:val="00E25520"/>
    <w:rsid w:val="00E25E10"/>
    <w:rsid w:val="00E5219B"/>
    <w:rsid w:val="00E5518B"/>
    <w:rsid w:val="00E609FE"/>
    <w:rsid w:val="00E75920"/>
    <w:rsid w:val="00E76248"/>
    <w:rsid w:val="00E80D96"/>
    <w:rsid w:val="00E871FA"/>
    <w:rsid w:val="00E936A4"/>
    <w:rsid w:val="00E954BB"/>
    <w:rsid w:val="00EA45E7"/>
    <w:rsid w:val="00EB4FA9"/>
    <w:rsid w:val="00EB78E3"/>
    <w:rsid w:val="00EC1C4B"/>
    <w:rsid w:val="00EC2D8D"/>
    <w:rsid w:val="00EC735A"/>
    <w:rsid w:val="00EF27FE"/>
    <w:rsid w:val="00F07FB6"/>
    <w:rsid w:val="00F10486"/>
    <w:rsid w:val="00F16B53"/>
    <w:rsid w:val="00F318BE"/>
    <w:rsid w:val="00F33297"/>
    <w:rsid w:val="00F343FB"/>
    <w:rsid w:val="00F359FE"/>
    <w:rsid w:val="00F42159"/>
    <w:rsid w:val="00F4256E"/>
    <w:rsid w:val="00F42EE1"/>
    <w:rsid w:val="00F55EE6"/>
    <w:rsid w:val="00F6314D"/>
    <w:rsid w:val="00F64141"/>
    <w:rsid w:val="00F67508"/>
    <w:rsid w:val="00F7055E"/>
    <w:rsid w:val="00F71FC9"/>
    <w:rsid w:val="00F73B48"/>
    <w:rsid w:val="00F74F51"/>
    <w:rsid w:val="00F76DBD"/>
    <w:rsid w:val="00F842AD"/>
    <w:rsid w:val="00F914EB"/>
    <w:rsid w:val="00F91B85"/>
    <w:rsid w:val="00FA3B17"/>
    <w:rsid w:val="00FA5E8D"/>
    <w:rsid w:val="00FA5F3D"/>
    <w:rsid w:val="00FB399E"/>
    <w:rsid w:val="00FB7F50"/>
    <w:rsid w:val="00FC2A85"/>
    <w:rsid w:val="00FC2C40"/>
    <w:rsid w:val="00FC40AF"/>
    <w:rsid w:val="00FD0A16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1BEF5B7"/>
  <w15:docId w15:val="{DAC96A79-D4AE-4AE6-8804-379ACD18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="Calibri" w:hAnsi="Traditional Arabic" w:cs="Traditional Arabic"/>
        <w:sz w:val="28"/>
        <w:szCs w:val="28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91D"/>
    <w:pPr>
      <w:bidi/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7163"/>
    <w:pPr>
      <w:keepNext/>
      <w:spacing w:before="120"/>
      <w:outlineLvl w:val="0"/>
    </w:pPr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163"/>
    <w:pPr>
      <w:keepNext/>
      <w:spacing w:before="240" w:after="60"/>
      <w:outlineLvl w:val="1"/>
    </w:pPr>
    <w:rPr>
      <w:rFonts w:ascii="Cambria" w:eastAsia="Times New Roman" w:hAnsi="Cambria" w:cs="B Titr"/>
      <w:b/>
      <w:i/>
      <w:color w:val="0000FE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163"/>
    <w:pPr>
      <w:keepNext/>
      <w:spacing w:before="240" w:after="60"/>
      <w:outlineLvl w:val="2"/>
    </w:pPr>
    <w:rPr>
      <w:rFonts w:ascii="Cambria" w:eastAsia="Times New Roman" w:hAnsi="Cambria" w:cs="B Titr"/>
      <w:b/>
      <w:color w:val="0000F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7163"/>
    <w:pPr>
      <w:keepNext/>
      <w:spacing w:before="240" w:after="60"/>
      <w:outlineLvl w:val="3"/>
    </w:pPr>
    <w:rPr>
      <w:rFonts w:eastAsia="Times New Roman" w:cs="B Titr"/>
      <w:b/>
      <w:color w:val="0000FC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7163"/>
    <w:pPr>
      <w:spacing w:before="240" w:after="60"/>
      <w:outlineLvl w:val="4"/>
    </w:pPr>
    <w:rPr>
      <w:rFonts w:eastAsia="Times New Roman" w:cs="B Titr"/>
      <w:b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7163"/>
    <w:pPr>
      <w:spacing w:before="240" w:after="60"/>
      <w:outlineLvl w:val="5"/>
    </w:pPr>
    <w:rPr>
      <w:rFonts w:eastAsia="Times New Roman" w:cs="B Titr"/>
      <w:b/>
      <w:color w:val="0000FA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7163"/>
    <w:pPr>
      <w:spacing w:before="240" w:after="60"/>
      <w:outlineLvl w:val="6"/>
    </w:pPr>
    <w:rPr>
      <w:rFonts w:eastAsia="Times New Roman" w:cs="B Titr"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7163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7163"/>
    <w:pPr>
      <w:spacing w:before="240" w:after="60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67163"/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67163"/>
    <w:rPr>
      <w:rFonts w:ascii="Cambria" w:eastAsia="Times New Roman" w:hAnsi="Cambria" w:cs="B Titr"/>
      <w:b/>
      <w:i/>
      <w:color w:val="0000FE"/>
      <w:szCs w:val="32"/>
    </w:rPr>
  </w:style>
  <w:style w:type="character" w:customStyle="1" w:styleId="Heading3Char">
    <w:name w:val="Heading 3 Char"/>
    <w:link w:val="Heading3"/>
    <w:uiPriority w:val="9"/>
    <w:rsid w:val="00167163"/>
    <w:rPr>
      <w:rFonts w:ascii="Cambria" w:eastAsia="Times New Roman" w:hAnsi="Cambria" w:cs="B Titr"/>
      <w:b/>
      <w:color w:val="0000FD"/>
      <w:sz w:val="26"/>
    </w:rPr>
  </w:style>
  <w:style w:type="character" w:customStyle="1" w:styleId="Heading4Char">
    <w:name w:val="Heading 4 Char"/>
    <w:link w:val="Heading4"/>
    <w:uiPriority w:val="9"/>
    <w:rsid w:val="00167163"/>
    <w:rPr>
      <w:rFonts w:eastAsia="Times New Roman" w:cs="B Titr"/>
      <w:b/>
      <w:color w:val="0000FC"/>
      <w:szCs w:val="24"/>
    </w:rPr>
  </w:style>
  <w:style w:type="character" w:customStyle="1" w:styleId="Heading5Char">
    <w:name w:val="Heading 5 Char"/>
    <w:link w:val="Heading5"/>
    <w:uiPriority w:val="9"/>
    <w:rsid w:val="00167163"/>
    <w:rPr>
      <w:rFonts w:eastAsia="Times New Roman" w:cs="B Titr"/>
      <w:b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167163"/>
    <w:rPr>
      <w:rFonts w:eastAsia="Times New Roman" w:cs="B Titr"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167163"/>
    <w:rPr>
      <w:rFonts w:eastAsia="Times New Roman" w:cs="B Titr"/>
      <w:b/>
      <w:color w:val="0000FA"/>
      <w:szCs w:val="24"/>
    </w:rPr>
  </w:style>
  <w:style w:type="character" w:customStyle="1" w:styleId="Heading8Char">
    <w:name w:val="Heading 8 Char"/>
    <w:link w:val="Heading8"/>
    <w:uiPriority w:val="9"/>
    <w:rsid w:val="00167163"/>
    <w:rPr>
      <w:rFonts w:eastAsia="Times New Roman" w:cs="B Titr"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167163"/>
    <w:rPr>
      <w:rFonts w:ascii="Cambria" w:eastAsia="Times New Roman" w:hAnsi="Cambria" w:cs="B Titr"/>
      <w:color w:val="0000F7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a">
    <w:name w:val="نظر سایر علما"/>
    <w:basedOn w:val="Normal"/>
    <w:rsid w:val="006162A2"/>
    <w:rPr>
      <w:color w:val="000080"/>
    </w:rPr>
  </w:style>
  <w:style w:type="paragraph" w:customStyle="1" w:styleId="a0">
    <w:name w:val="متن نظر استاد"/>
    <w:basedOn w:val="Normal"/>
    <w:rsid w:val="00B43169"/>
    <w:rPr>
      <w:color w:val="632423" w:themeColor="accent2" w:themeShade="80"/>
    </w:rPr>
  </w:style>
  <w:style w:type="character" w:styleId="Emphasis">
    <w:name w:val="Emphasis"/>
    <w:aliases w:val="موضوع"/>
    <w:basedOn w:val="DefaultParagraphFont"/>
    <w:uiPriority w:val="20"/>
    <w:rsid w:val="00F73B48"/>
    <w:rPr>
      <w:rFonts w:cs="B Titr"/>
      <w:bCs/>
      <w:i/>
      <w:iCs w:val="0"/>
      <w:color w:val="0000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1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 10"/>
    <w:basedOn w:val="Normal"/>
    <w:link w:val="Heading10Char"/>
    <w:qFormat/>
    <w:rsid w:val="003848D8"/>
    <w:rPr>
      <w:color w:val="FF0000"/>
    </w:rPr>
  </w:style>
  <w:style w:type="character" w:customStyle="1" w:styleId="Heading10Char">
    <w:name w:val="Heading 10 Char"/>
    <w:basedOn w:val="DefaultParagraphFont"/>
    <w:link w:val="Heading10"/>
    <w:rsid w:val="003848D8"/>
    <w:rPr>
      <w:color w:val="FF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8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D08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.xml.rels><?xml version="1.0" encoding="UTF-8" standalone="yes"?>
<Relationships xmlns="http://schemas.openxmlformats.org/package/2006/relationships"><Relationship Id="Lighton" Type="http://schemas.openxmlformats.org/officeDocument/2006/relationships/image" Target="images/Lighton.png"/><Relationship Id="Lightoff" Type="http://schemas.openxmlformats.org/officeDocument/2006/relationships/image" Target="images/Lightoff.png"/></Relationships>
</file>

<file path=customUI/customUI.xml><?xml version="1.0" encoding="utf-8"?>
<customUI xmlns="http://schemas.microsoft.com/office/2009/07/customui" onLoad="Onload">
  <ribbon>
    <tabs>
      <tab id="custTab1" getLabel="getLabel1" keytip="Q">
        <group id="Grp0" label="0">
          <toggleButton id="Grp0Tog0" size="large" getImage="GetImage" getPressed="GetPressed" getLabel="GetLabel" onAction="ToggleOnAction"/>
        </group>
        <group id="Grp1" label="1">
          <toggleButton id="Grp1Tog1" size="large" getImage="GetImage" getPressed="GetPressed" getLabel="GetLabel" onAction="ToggleOnAction"/>
        </group>
        <group id="Grp2" label="2">
          <toggleButton id="Grp2Tog2" size="large" getImage="GetImage" getPressed="GetPressed" getLabel="GetLabel" onAction="ToggleOnAction"/>
        </group>
        <group id="Grp3" label="3">
          <toggleButton id="Grp3Tog3" size="large" getImage="GetImage" getPressed="GetPressed" getLabel="GetLabel" onAction="ToggleOnAction"/>
        </group>
        <group id="Grp4" label="4">
          <toggleButton id="Grp4Tog4" size="large" getImage="GetImage" getPressed="GetPressed" getLabel="GetLabel" onAction="ToggleOnAction"/>
        </group>
        <group id="Grp5" label="5">
          <toggleButton id="Grp5Tog5" size="large" getImage="GetImage" getPressed="GetPressed" getLabel="GetLabel" onAction="ToggleOnAction"/>
        </group>
        <group id="Grp6" label="6">
          <toggleButton id="Grp6Tog6" size="large" getImage="GetImage" getPressed="GetPressed" getLabel="GetLabel" onAction="ToggleOnAction"/>
        </group>
        <group id="Grp7" label="7">
          <toggleButton id="Grp7Tog7" size="large" getImage="GetImage" getPressed="GetPressed" getLabel="GetLabel" onAction="ToggleOnAction"/>
        </group>
        <group id="Grp8" label="8">
          <toggleButton id="Grp8Tog8" size="large" getImage="GetImage" getPressed="GetPressed" getLabel="GetLabel" onAction="ToggleOnAction"/>
        </group>
        <group id="TitrToHead">
          <toggleButton id="TitrToHeadBtn" size="large" getImage="GetImageTitrToHead" getLabel="TitrToHeadLabel" onAction="TitrToHeadOnAction"/>
        </group>
        <group id="CreateFeh">
          <toggleButton id="CreateFehBtn" size="large" getImage="GetImageFeh" getLabel="CreateFehLabel" onAction="FehrestOnAction"/>
        </group>
        <group id="AddNumber">
          <toggleButton id="AddNumberBtn" size="large" getImage="GetImageAddNumber" getLabel="AddNumberLabel" onAction="AddNumberOnAction"/>
        </group>
        <group id="Top2DownFeh">
          <toggleButton id="Top2DownFehBtn" size="large" getImage="GetImageTop2DownFeh" getLabel="Top2DownFehLabel" onAction="Top2DownFehOnAction"/>
        </group>
        <group id="Bibliog">
          <toggleButton id="BibliogBtn" size="large" getImage="GetImageBibliog" getLabel="BibliogLabel" onAction="BibliogOnAction"/>
        </group>
        <!--	<group id="EMail" >
          <toggleButton id="EMailBtn" size="large"
           getImage="GetImageEMail"
           getLabel="EMailLabel"
           onAction="EMailOnAction" />
      </group>
	<group id="SavedEMail" >
          <toggleButton id="SavedEMailBtn" size="large"
           getImage="GetImageSavedEMail"
           getLabel="SavedEMailLabel"
           onAction="SavedEMailOnAction" />
      </group> -->
        <group id="Group1">
          <dropDown getLabel="getDropLabel" id="DropDown" onAction="DropDown_onAction" getSelectedItemID="DropDown_getSelectedItemID" getItemLabel="DropDown_getItemLabel" getItemID="DropDown_getItemID" getItemCount="DropDown_getItemCount"/>
          <toggleButton id="DropDownBtn" size="large" getImage="GetImageDropDown" getLabel="DropDownLabel" onAction="DropDownOnActio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2890-3C3B-4950-88F1-2308DBF5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TemTaq_000.dotx</Template>
  <TotalTime>1</TotalTime>
  <Pages>5</Pages>
  <Words>800</Words>
  <Characters>5040</Characters>
  <Application>Microsoft Office Word</Application>
  <DocSecurity>0</DocSecurity>
  <Lines>1680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Manager>eshia.ir</Manager>
  <Company>مدرسه فقاهت</Company>
  <LinksUpToDate>false</LinksUpToDate>
  <CharactersWithSpaces>5749</CharactersWithSpaces>
  <SharedDoc>false</SharedDoc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تقریر دروس خارج</dc:subject>
  <dc:creator>Server2016</dc:creator>
  <cp:lastModifiedBy>reza</cp:lastModifiedBy>
  <cp:revision>3</cp:revision>
  <dcterms:created xsi:type="dcterms:W3CDTF">2022-11-09T20:49:00Z</dcterms:created>
  <dcterms:modified xsi:type="dcterms:W3CDTF">2022-11-09T20:50:00Z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cher">
    <vt:lpwstr>آیت الله الاستاذ الاحمدی الشاهرودی (دام ظله)</vt:lpwstr>
  </property>
  <property fmtid="{D5CDD505-2E9C-101B-9397-08002B2CF9AE}" pid="3" name="writer">
    <vt:lpwstr>علی کلاگر</vt:lpwstr>
  </property>
  <property fmtid="{D5CDD505-2E9C-101B-9397-08002B2CF9AE}" pid="4" name="courseName">
    <vt:lpwstr>اصول</vt:lpwstr>
  </property>
  <property fmtid="{D5CDD505-2E9C-101B-9397-08002B2CF9AE}" pid="5" name="tarikh">
    <vt:lpwstr>14010817</vt:lpwstr>
  </property>
  <property fmtid="{D5CDD505-2E9C-101B-9397-08002B2CF9AE}" pid="6" name="SpecialTopic">
    <vt:lpwstr>الکمیة اللازم لتحقق المتواتر مع الواسطة</vt:lpwstr>
  </property>
  <property fmtid="{D5CDD505-2E9C-101B-9397-08002B2CF9AE}" pid="7" name="PublicTopic">
    <vt:lpwstr>حجیة خبر الواحد </vt:lpwstr>
  </property>
  <property fmtid="{D5CDD505-2E9C-101B-9397-08002B2CF9AE}" pid="8" name="TotalTopic">
    <vt:lpwstr>الأمارات</vt:lpwstr>
  </property>
  <property fmtid="{D5CDD505-2E9C-101B-9397-08002B2CF9AE}" pid="9" name="taqrirNum">
    <vt:lpwstr>841</vt:lpwstr>
  </property>
  <property fmtid="{D5CDD505-2E9C-101B-9397-08002B2CF9AE}" pid="10" name="Day">
    <vt:lpwstr>سه شنبه</vt:lpwstr>
  </property>
</Properties>
</file>