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F47BA" w14:textId="4B9F86BD" w:rsidR="001F0E43" w:rsidRPr="00A37510" w:rsidRDefault="001F0E43" w:rsidP="00D9003E">
      <w:pPr>
        <w:jc w:val="both"/>
        <w:rPr>
          <w:rFonts w:cs="2  Badr"/>
          <w:b w:val="0"/>
          <w:bCs w:val="0"/>
          <w:sz w:val="36"/>
          <w:szCs w:val="36"/>
          <w:rtl/>
        </w:rPr>
      </w:pP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ثم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ان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الشیخ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الاعظم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(قدس سره) قد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ادعی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بان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الاخبار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الواردة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فی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قول مطلق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الثقة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متواترة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و اما ما ورد فی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الاخبار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من اعتبار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العدالة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فی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الراوی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فلابد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من رفع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الید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عنه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لأجل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عدة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من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الشواهد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التی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قد مر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ذکرها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بهذا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البیان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قد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یظهر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الجواب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عما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قیل فی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الاشکال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من عدم امکان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الاستدلال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بالاخبار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علی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قول مطلق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الثقة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اذ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لایجوز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الاستدلال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بخبر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الواحد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علی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خبر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الواحد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و قد رد علی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هذا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الاشکال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الشیخ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الاعظم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و قال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بتواتر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الاخبار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فی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قول مطلق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الثقة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>.</w:t>
      </w:r>
    </w:p>
    <w:p w14:paraId="641DABEC" w14:textId="227CB2DF" w:rsidR="001F0E43" w:rsidRPr="00A37510" w:rsidRDefault="001F0E43" w:rsidP="00D9003E">
      <w:pPr>
        <w:jc w:val="both"/>
        <w:rPr>
          <w:rFonts w:cs="2  Badr"/>
          <w:color w:val="FF0000"/>
          <w:sz w:val="36"/>
          <w:szCs w:val="36"/>
          <w:rtl/>
        </w:rPr>
      </w:pPr>
      <w:proofErr w:type="spellStart"/>
      <w:r w:rsidRPr="00A37510">
        <w:rPr>
          <w:rFonts w:cs="2  Badr" w:hint="cs"/>
          <w:color w:val="FF0000"/>
          <w:sz w:val="36"/>
          <w:szCs w:val="36"/>
          <w:rtl/>
        </w:rPr>
        <w:t>مناقشة</w:t>
      </w:r>
      <w:proofErr w:type="spellEnd"/>
      <w:r w:rsidRPr="00A37510">
        <w:rPr>
          <w:rFonts w:cs="2  Badr" w:hint="cs"/>
          <w:color w:val="FF000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color w:val="FF0000"/>
          <w:sz w:val="36"/>
          <w:szCs w:val="36"/>
          <w:rtl/>
        </w:rPr>
        <w:t>الاستاذ</w:t>
      </w:r>
      <w:proofErr w:type="spellEnd"/>
      <w:r w:rsidRPr="00A37510">
        <w:rPr>
          <w:rFonts w:cs="2  Badr" w:hint="cs"/>
          <w:color w:val="FF0000"/>
          <w:sz w:val="36"/>
          <w:szCs w:val="36"/>
          <w:rtl/>
        </w:rPr>
        <w:t xml:space="preserve"> (دام </w:t>
      </w:r>
      <w:proofErr w:type="spellStart"/>
      <w:r w:rsidRPr="00A37510">
        <w:rPr>
          <w:rFonts w:cs="2  Badr" w:hint="cs"/>
          <w:color w:val="FF0000"/>
          <w:sz w:val="36"/>
          <w:szCs w:val="36"/>
          <w:rtl/>
        </w:rPr>
        <w:t>ظله</w:t>
      </w:r>
      <w:proofErr w:type="spellEnd"/>
      <w:r w:rsidRPr="00A37510">
        <w:rPr>
          <w:rFonts w:cs="2  Badr" w:hint="cs"/>
          <w:color w:val="FF0000"/>
          <w:sz w:val="36"/>
          <w:szCs w:val="36"/>
          <w:rtl/>
        </w:rPr>
        <w:t xml:space="preserve">) فی کلام </w:t>
      </w:r>
      <w:proofErr w:type="spellStart"/>
      <w:r w:rsidRPr="00A37510">
        <w:rPr>
          <w:rFonts w:cs="2  Badr" w:hint="cs"/>
          <w:color w:val="FF0000"/>
          <w:sz w:val="36"/>
          <w:szCs w:val="36"/>
          <w:rtl/>
        </w:rPr>
        <w:t>الشیخ</w:t>
      </w:r>
      <w:proofErr w:type="spellEnd"/>
      <w:r w:rsidRPr="00A37510">
        <w:rPr>
          <w:rFonts w:cs="2  Badr" w:hint="cs"/>
          <w:color w:val="FF000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color w:val="FF0000"/>
          <w:sz w:val="36"/>
          <w:szCs w:val="36"/>
          <w:rtl/>
        </w:rPr>
        <w:t>الاعظم</w:t>
      </w:r>
      <w:proofErr w:type="spellEnd"/>
      <w:r w:rsidRPr="00A37510">
        <w:rPr>
          <w:rFonts w:cs="2  Badr" w:hint="cs"/>
          <w:color w:val="FF0000"/>
          <w:sz w:val="36"/>
          <w:szCs w:val="36"/>
          <w:rtl/>
        </w:rPr>
        <w:t xml:space="preserve">: </w:t>
      </w:r>
    </w:p>
    <w:p w14:paraId="1DB032EC" w14:textId="34B92C89" w:rsidR="00E03DF5" w:rsidRPr="00A37510" w:rsidRDefault="00660C06" w:rsidP="00D9003E">
      <w:pPr>
        <w:jc w:val="both"/>
        <w:rPr>
          <w:rFonts w:cs="2  Badr"/>
          <w:b w:val="0"/>
          <w:bCs w:val="0"/>
          <w:sz w:val="36"/>
          <w:szCs w:val="36"/>
          <w:rtl/>
        </w:rPr>
      </w:pPr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ان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القول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باستفادة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قول مطلق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الثقة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من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الاخبار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المتواترة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ضعیف جدا بل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الحق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هو ان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نقول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بانه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لا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تستفاد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حتی </w:t>
      </w:r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من اخبار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الآحاد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قول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الثقة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العامی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قطعا و لم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تستقر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علی اخذ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معالم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الدین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و احکام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الشریعة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r w:rsidR="00292584" w:rsidRPr="00A37510">
        <w:rPr>
          <w:rFonts w:cs="2  Badr" w:hint="cs"/>
          <w:b w:val="0"/>
          <w:bCs w:val="0"/>
          <w:sz w:val="36"/>
          <w:szCs w:val="36"/>
          <w:rtl/>
        </w:rPr>
        <w:t xml:space="preserve">منهم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بداهة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ان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الائمة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علیهم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السلام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قد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ارجعوا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الشیعة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الی مثل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زکریا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بن آدم</w:t>
      </w:r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العمری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ابنه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الذین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کانوا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ممن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اصطفاهم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الامام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(علیه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السلام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) و کانوا من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حملة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علمه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و سره</w:t>
      </w:r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و کانوا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مأمونین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فی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الدین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الدنیا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فکیف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یمکن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التعدی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من مثل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هؤلاء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الی مثل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السکونی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الذی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کان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منحرفا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و فاسد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العقیدة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هکذا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لم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تستفاد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من اخبار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الآحاد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قول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الامامی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الذی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لم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یعرف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بالوثاقة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فی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الطائفة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و لم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یوثقه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الا فرد او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فردان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من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الرجالیین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اذ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الامام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علیه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السلام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قد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ارجع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الشیعة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بحسب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الاخبار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الی مثل عبد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العظیم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الحسنی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الذی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کان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مشتهرا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بالوثاقة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فی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الطائفة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بحیث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لم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یناقش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احد فی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وثاقته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جلالة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شأنه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و علو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مرتبته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فکیف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یمکن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التعدی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من مثل عبد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العظیم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الحسنی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(رضوان الله علیه) الی من لم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یعرف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بالوثاقة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الا عند </w:t>
      </w:r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lastRenderedPageBreak/>
        <w:t xml:space="preserve">فرد او فردین من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الرجالیین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هکذا</w:t>
      </w:r>
      <w:proofErr w:type="spellEnd"/>
      <w:r w:rsidR="00205707" w:rsidRPr="00A37510">
        <w:rPr>
          <w:rFonts w:cs="2  Badr" w:hint="cs"/>
          <w:b w:val="0"/>
          <w:bCs w:val="0"/>
          <w:sz w:val="36"/>
          <w:szCs w:val="36"/>
          <w:rtl/>
        </w:rPr>
        <w:t xml:space="preserve"> قد ظهر </w:t>
      </w:r>
      <w:proofErr w:type="spellStart"/>
      <w:r w:rsidR="00205707" w:rsidRPr="00A37510">
        <w:rPr>
          <w:rFonts w:cs="2  Badr" w:hint="cs"/>
          <w:b w:val="0"/>
          <w:bCs w:val="0"/>
          <w:sz w:val="36"/>
          <w:szCs w:val="36"/>
          <w:rtl/>
        </w:rPr>
        <w:t>مما</w:t>
      </w:r>
      <w:proofErr w:type="spellEnd"/>
      <w:r w:rsidR="00205707" w:rsidRPr="00A37510">
        <w:rPr>
          <w:rFonts w:cs="2  Badr" w:hint="cs"/>
          <w:b w:val="0"/>
          <w:bCs w:val="0"/>
          <w:sz w:val="36"/>
          <w:szCs w:val="36"/>
          <w:rtl/>
        </w:rPr>
        <w:t xml:space="preserve"> ذکر</w:t>
      </w:r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r w:rsidR="00205707" w:rsidRPr="00A37510">
        <w:rPr>
          <w:rFonts w:cs="2  Badr" w:hint="cs"/>
          <w:b w:val="0"/>
          <w:bCs w:val="0"/>
          <w:sz w:val="36"/>
          <w:szCs w:val="36"/>
          <w:rtl/>
        </w:rPr>
        <w:t xml:space="preserve">عدم قیام الدلیل من </w:t>
      </w:r>
      <w:proofErr w:type="spellStart"/>
      <w:r w:rsidR="00205707" w:rsidRPr="00A37510">
        <w:rPr>
          <w:rFonts w:cs="2  Badr" w:hint="cs"/>
          <w:b w:val="0"/>
          <w:bCs w:val="0"/>
          <w:sz w:val="36"/>
          <w:szCs w:val="36"/>
          <w:rtl/>
        </w:rPr>
        <w:t>الاخبار</w:t>
      </w:r>
      <w:proofErr w:type="spellEnd"/>
      <w:r w:rsidR="00205707" w:rsidRPr="00A37510">
        <w:rPr>
          <w:rFonts w:cs="2  Badr" w:hint="cs"/>
          <w:b w:val="0"/>
          <w:bCs w:val="0"/>
          <w:sz w:val="36"/>
          <w:szCs w:val="36"/>
          <w:rtl/>
        </w:rPr>
        <w:t xml:space="preserve"> علی </w:t>
      </w:r>
      <w:proofErr w:type="spellStart"/>
      <w:r w:rsidR="00205707" w:rsidRPr="00A37510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="00205707" w:rsidRPr="00A37510">
        <w:rPr>
          <w:rFonts w:cs="2  Badr" w:hint="cs"/>
          <w:b w:val="0"/>
          <w:bCs w:val="0"/>
          <w:sz w:val="36"/>
          <w:szCs w:val="36"/>
          <w:rtl/>
        </w:rPr>
        <w:t xml:space="preserve"> قول من </w:t>
      </w:r>
      <w:proofErr w:type="spellStart"/>
      <w:r w:rsidR="00205707" w:rsidRPr="00A37510">
        <w:rPr>
          <w:rFonts w:cs="2  Badr" w:hint="cs"/>
          <w:b w:val="0"/>
          <w:bCs w:val="0"/>
          <w:sz w:val="36"/>
          <w:szCs w:val="36"/>
          <w:rtl/>
        </w:rPr>
        <w:t>وثقه</w:t>
      </w:r>
      <w:proofErr w:type="spellEnd"/>
      <w:r w:rsidR="00205707" w:rsidRPr="00A37510">
        <w:rPr>
          <w:rFonts w:cs="2  Badr" w:hint="cs"/>
          <w:b w:val="0"/>
          <w:bCs w:val="0"/>
          <w:sz w:val="36"/>
          <w:szCs w:val="36"/>
          <w:rtl/>
        </w:rPr>
        <w:t xml:space="preserve"> فرد او </w:t>
      </w:r>
      <w:proofErr w:type="spellStart"/>
      <w:r w:rsidR="00205707" w:rsidRPr="00A37510">
        <w:rPr>
          <w:rFonts w:cs="2  Badr" w:hint="cs"/>
          <w:b w:val="0"/>
          <w:bCs w:val="0"/>
          <w:sz w:val="36"/>
          <w:szCs w:val="36"/>
          <w:rtl/>
        </w:rPr>
        <w:t>فردان</w:t>
      </w:r>
      <w:proofErr w:type="spellEnd"/>
      <w:r w:rsidR="00205707" w:rsidRPr="00A37510">
        <w:rPr>
          <w:rFonts w:cs="2  Badr" w:hint="cs"/>
          <w:b w:val="0"/>
          <w:bCs w:val="0"/>
          <w:sz w:val="36"/>
          <w:szCs w:val="36"/>
          <w:rtl/>
        </w:rPr>
        <w:t xml:space="preserve"> من </w:t>
      </w:r>
      <w:proofErr w:type="spellStart"/>
      <w:r w:rsidR="00205707" w:rsidRPr="00A37510">
        <w:rPr>
          <w:rFonts w:cs="2  Badr" w:hint="cs"/>
          <w:b w:val="0"/>
          <w:bCs w:val="0"/>
          <w:sz w:val="36"/>
          <w:szCs w:val="36"/>
          <w:rtl/>
        </w:rPr>
        <w:t>الرجالیین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r w:rsidR="00700041" w:rsidRPr="00A37510">
        <w:rPr>
          <w:rFonts w:cs="2  Badr" w:hint="cs"/>
          <w:color w:val="FF0000"/>
          <w:sz w:val="36"/>
          <w:szCs w:val="36"/>
          <w:rtl/>
        </w:rPr>
        <w:t xml:space="preserve">و ان </w:t>
      </w:r>
      <w:proofErr w:type="spellStart"/>
      <w:r w:rsidR="00700041" w:rsidRPr="00A37510">
        <w:rPr>
          <w:rFonts w:cs="2  Badr" w:hint="cs"/>
          <w:color w:val="FF0000"/>
          <w:sz w:val="36"/>
          <w:szCs w:val="36"/>
          <w:rtl/>
        </w:rPr>
        <w:t>قلت</w:t>
      </w:r>
      <w:proofErr w:type="spellEnd"/>
      <w:r w:rsidR="00700041" w:rsidRPr="00A37510">
        <w:rPr>
          <w:rFonts w:cs="2  Badr" w:hint="cs"/>
          <w:color w:val="FF0000"/>
          <w:sz w:val="36"/>
          <w:szCs w:val="36"/>
          <w:rtl/>
        </w:rPr>
        <w:t>:</w:t>
      </w:r>
      <w:r w:rsidR="00700041" w:rsidRPr="00A37510">
        <w:rPr>
          <w:rFonts w:cs="2  Badr" w:hint="cs"/>
          <w:b w:val="0"/>
          <w:bCs w:val="0"/>
          <w:color w:val="FF0000"/>
          <w:sz w:val="36"/>
          <w:szCs w:val="36"/>
          <w:rtl/>
        </w:rPr>
        <w:t xml:space="preserve"> </w:t>
      </w:r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بان دلیل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خبر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الثقة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یدل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علی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قول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الرجالی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ایضا </w:t>
      </w:r>
      <w:proofErr w:type="spellStart"/>
      <w:r w:rsidR="00700041" w:rsidRPr="00A37510">
        <w:rPr>
          <w:rFonts w:cs="2  Badr" w:hint="cs"/>
          <w:color w:val="FF0000"/>
          <w:sz w:val="36"/>
          <w:szCs w:val="36"/>
          <w:rtl/>
        </w:rPr>
        <w:t>فقلنا</w:t>
      </w:r>
      <w:proofErr w:type="spellEnd"/>
      <w:r w:rsidR="00700041" w:rsidRPr="00A37510">
        <w:rPr>
          <w:rFonts w:cs="2  Badr" w:hint="cs"/>
          <w:color w:val="FF0000"/>
          <w:sz w:val="36"/>
          <w:szCs w:val="36"/>
          <w:rtl/>
        </w:rPr>
        <w:t>:</w:t>
      </w:r>
      <w:r w:rsidR="00700041" w:rsidRPr="00A37510">
        <w:rPr>
          <w:rFonts w:cs="2  Badr" w:hint="cs"/>
          <w:b w:val="0"/>
          <w:bCs w:val="0"/>
          <w:color w:val="FF0000"/>
          <w:sz w:val="36"/>
          <w:szCs w:val="36"/>
          <w:rtl/>
        </w:rPr>
        <w:t xml:space="preserve"> </w:t>
      </w:r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بان اطلاق دلیل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خبر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الثقة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بحیث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یشمل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قول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الثقة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فی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الموضوعات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حتی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الإخبار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عن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الوثاقة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غیر محرز</w:t>
      </w:r>
      <w:r w:rsidR="00F155BA" w:rsidRPr="00A37510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 w:rsidR="00F155BA" w:rsidRPr="00A37510">
        <w:rPr>
          <w:rFonts w:cs="2  Badr" w:hint="cs"/>
          <w:b w:val="0"/>
          <w:bCs w:val="0"/>
          <w:sz w:val="36"/>
          <w:szCs w:val="36"/>
          <w:rtl/>
        </w:rPr>
        <w:t>الشاهد</w:t>
      </w:r>
      <w:proofErr w:type="spellEnd"/>
      <w:r w:rsidR="00F155BA" w:rsidRPr="00A37510">
        <w:rPr>
          <w:rFonts w:cs="2  Badr" w:hint="cs"/>
          <w:b w:val="0"/>
          <w:bCs w:val="0"/>
          <w:sz w:val="36"/>
          <w:szCs w:val="36"/>
          <w:rtl/>
        </w:rPr>
        <w:t xml:space="preserve"> علی ذلک هو ان </w:t>
      </w:r>
      <w:proofErr w:type="spellStart"/>
      <w:r w:rsidR="00F155BA" w:rsidRPr="00A37510">
        <w:rPr>
          <w:rFonts w:cs="2  Badr" w:hint="cs"/>
          <w:b w:val="0"/>
          <w:bCs w:val="0"/>
          <w:sz w:val="36"/>
          <w:szCs w:val="36"/>
          <w:rtl/>
        </w:rPr>
        <w:t>الاخبار</w:t>
      </w:r>
      <w:proofErr w:type="spellEnd"/>
      <w:r w:rsidR="00F155BA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F155BA" w:rsidRPr="00A37510">
        <w:rPr>
          <w:rFonts w:cs="2  Badr" w:hint="cs"/>
          <w:b w:val="0"/>
          <w:bCs w:val="0"/>
          <w:sz w:val="36"/>
          <w:szCs w:val="36"/>
          <w:rtl/>
        </w:rPr>
        <w:t>التی</w:t>
      </w:r>
      <w:proofErr w:type="spellEnd"/>
      <w:r w:rsidR="00F155BA" w:rsidRPr="00A37510">
        <w:rPr>
          <w:rFonts w:cs="2  Badr" w:hint="cs"/>
          <w:b w:val="0"/>
          <w:bCs w:val="0"/>
          <w:sz w:val="36"/>
          <w:szCs w:val="36"/>
          <w:rtl/>
        </w:rPr>
        <w:t xml:space="preserve"> قد </w:t>
      </w:r>
      <w:proofErr w:type="spellStart"/>
      <w:r w:rsidR="00F155BA" w:rsidRPr="00A37510">
        <w:rPr>
          <w:rFonts w:cs="2  Badr" w:hint="cs"/>
          <w:b w:val="0"/>
          <w:bCs w:val="0"/>
          <w:sz w:val="36"/>
          <w:szCs w:val="36"/>
          <w:rtl/>
        </w:rPr>
        <w:t>قد</w:t>
      </w:r>
      <w:proofErr w:type="spellEnd"/>
      <w:r w:rsidR="00F155BA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F155BA" w:rsidRPr="00A37510">
        <w:rPr>
          <w:rFonts w:cs="2  Badr" w:hint="cs"/>
          <w:b w:val="0"/>
          <w:bCs w:val="0"/>
          <w:sz w:val="36"/>
          <w:szCs w:val="36"/>
          <w:rtl/>
        </w:rPr>
        <w:t>استدل</w:t>
      </w:r>
      <w:proofErr w:type="spellEnd"/>
      <w:r w:rsidR="00F155BA" w:rsidRPr="00A37510">
        <w:rPr>
          <w:rFonts w:cs="2  Badr" w:hint="cs"/>
          <w:b w:val="0"/>
          <w:bCs w:val="0"/>
          <w:sz w:val="36"/>
          <w:szCs w:val="36"/>
          <w:rtl/>
        </w:rPr>
        <w:t xml:space="preserve"> بها علی </w:t>
      </w:r>
      <w:proofErr w:type="spellStart"/>
      <w:r w:rsidR="00F155BA" w:rsidRPr="00A37510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="00F155BA" w:rsidRPr="00A37510">
        <w:rPr>
          <w:rFonts w:cs="2  Badr" w:hint="cs"/>
          <w:b w:val="0"/>
          <w:bCs w:val="0"/>
          <w:sz w:val="36"/>
          <w:szCs w:val="36"/>
          <w:rtl/>
        </w:rPr>
        <w:t xml:space="preserve"> خبر </w:t>
      </w:r>
      <w:proofErr w:type="spellStart"/>
      <w:r w:rsidR="00F155BA" w:rsidRPr="00A37510">
        <w:rPr>
          <w:rFonts w:cs="2  Badr" w:hint="cs"/>
          <w:b w:val="0"/>
          <w:bCs w:val="0"/>
          <w:sz w:val="36"/>
          <w:szCs w:val="36"/>
          <w:rtl/>
        </w:rPr>
        <w:t>الواحد</w:t>
      </w:r>
      <w:proofErr w:type="spellEnd"/>
      <w:r w:rsidR="00F155BA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F155BA" w:rsidRPr="00A37510">
        <w:rPr>
          <w:rFonts w:cs="2  Badr" w:hint="cs"/>
          <w:b w:val="0"/>
          <w:bCs w:val="0"/>
          <w:sz w:val="36"/>
          <w:szCs w:val="36"/>
          <w:rtl/>
        </w:rPr>
        <w:t>انما</w:t>
      </w:r>
      <w:proofErr w:type="spellEnd"/>
      <w:r w:rsidR="00F155BA" w:rsidRPr="00A37510">
        <w:rPr>
          <w:rFonts w:cs="2  Badr" w:hint="cs"/>
          <w:b w:val="0"/>
          <w:bCs w:val="0"/>
          <w:sz w:val="36"/>
          <w:szCs w:val="36"/>
          <w:rtl/>
        </w:rPr>
        <w:t xml:space="preserve"> کانت </w:t>
      </w:r>
      <w:proofErr w:type="spellStart"/>
      <w:r w:rsidR="00F155BA" w:rsidRPr="00A37510">
        <w:rPr>
          <w:rFonts w:cs="2  Badr" w:hint="cs"/>
          <w:b w:val="0"/>
          <w:bCs w:val="0"/>
          <w:sz w:val="36"/>
          <w:szCs w:val="36"/>
          <w:rtl/>
        </w:rPr>
        <w:t>واردة</w:t>
      </w:r>
      <w:proofErr w:type="spellEnd"/>
      <w:r w:rsidR="00F155BA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F155BA" w:rsidRPr="00A37510">
        <w:rPr>
          <w:rFonts w:cs="2  Badr" w:hint="cs"/>
          <w:b w:val="0"/>
          <w:bCs w:val="0"/>
          <w:sz w:val="36"/>
          <w:szCs w:val="36"/>
          <w:rtl/>
        </w:rPr>
        <w:t>فیما</w:t>
      </w:r>
      <w:proofErr w:type="spellEnd"/>
      <w:r w:rsidR="00F155BA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F155BA" w:rsidRPr="00A37510">
        <w:rPr>
          <w:rFonts w:cs="2  Badr" w:hint="cs"/>
          <w:b w:val="0"/>
          <w:bCs w:val="0"/>
          <w:sz w:val="36"/>
          <w:szCs w:val="36"/>
          <w:rtl/>
        </w:rPr>
        <w:t>أخبر</w:t>
      </w:r>
      <w:proofErr w:type="spellEnd"/>
      <w:r w:rsidR="00F155BA" w:rsidRPr="00A37510">
        <w:rPr>
          <w:rFonts w:cs="2  Badr" w:hint="cs"/>
          <w:b w:val="0"/>
          <w:bCs w:val="0"/>
          <w:sz w:val="36"/>
          <w:szCs w:val="36"/>
          <w:rtl/>
        </w:rPr>
        <w:t xml:space="preserve"> به </w:t>
      </w:r>
      <w:proofErr w:type="spellStart"/>
      <w:r w:rsidR="00F155BA" w:rsidRPr="00A37510">
        <w:rPr>
          <w:rFonts w:cs="2  Badr" w:hint="cs"/>
          <w:b w:val="0"/>
          <w:bCs w:val="0"/>
          <w:sz w:val="36"/>
          <w:szCs w:val="36"/>
          <w:rtl/>
        </w:rPr>
        <w:t>الثقة</w:t>
      </w:r>
      <w:proofErr w:type="spellEnd"/>
      <w:r w:rsidR="00F155BA" w:rsidRPr="00A37510">
        <w:rPr>
          <w:rFonts w:cs="2  Badr" w:hint="cs"/>
          <w:b w:val="0"/>
          <w:bCs w:val="0"/>
          <w:sz w:val="36"/>
          <w:szCs w:val="36"/>
          <w:rtl/>
        </w:rPr>
        <w:t xml:space="preserve"> من قول </w:t>
      </w:r>
      <w:proofErr w:type="spellStart"/>
      <w:r w:rsidR="00F155BA" w:rsidRPr="00A37510">
        <w:rPr>
          <w:rFonts w:cs="2  Badr" w:hint="cs"/>
          <w:b w:val="0"/>
          <w:bCs w:val="0"/>
          <w:sz w:val="36"/>
          <w:szCs w:val="36"/>
          <w:rtl/>
        </w:rPr>
        <w:t>الامام</w:t>
      </w:r>
      <w:proofErr w:type="spellEnd"/>
      <w:r w:rsidR="00F155BA" w:rsidRPr="00A37510">
        <w:rPr>
          <w:rFonts w:cs="2  Badr" w:hint="cs"/>
          <w:b w:val="0"/>
          <w:bCs w:val="0"/>
          <w:sz w:val="36"/>
          <w:szCs w:val="36"/>
          <w:rtl/>
        </w:rPr>
        <w:t xml:space="preserve"> (علیه </w:t>
      </w:r>
      <w:proofErr w:type="spellStart"/>
      <w:r w:rsidR="00F155BA" w:rsidRPr="00A37510">
        <w:rPr>
          <w:rFonts w:cs="2  Badr" w:hint="cs"/>
          <w:b w:val="0"/>
          <w:bCs w:val="0"/>
          <w:sz w:val="36"/>
          <w:szCs w:val="36"/>
          <w:rtl/>
        </w:rPr>
        <w:t>السلام</w:t>
      </w:r>
      <w:proofErr w:type="spellEnd"/>
      <w:r w:rsidR="00F155BA" w:rsidRPr="00A37510">
        <w:rPr>
          <w:rFonts w:cs="2  Badr" w:hint="cs"/>
          <w:b w:val="0"/>
          <w:bCs w:val="0"/>
          <w:sz w:val="36"/>
          <w:szCs w:val="36"/>
          <w:rtl/>
        </w:rPr>
        <w:t xml:space="preserve">) فی </w:t>
      </w:r>
      <w:proofErr w:type="spellStart"/>
      <w:r w:rsidR="00F155BA" w:rsidRPr="00A37510">
        <w:rPr>
          <w:rFonts w:cs="2  Badr" w:hint="cs"/>
          <w:b w:val="0"/>
          <w:bCs w:val="0"/>
          <w:sz w:val="36"/>
          <w:szCs w:val="36"/>
          <w:rtl/>
        </w:rPr>
        <w:t>الاحکام</w:t>
      </w:r>
      <w:proofErr w:type="spellEnd"/>
      <w:r w:rsidR="00F155BA" w:rsidRPr="00A37510">
        <w:rPr>
          <w:rFonts w:cs="2  Badr"/>
          <w:b w:val="0"/>
          <w:bCs w:val="0"/>
          <w:sz w:val="36"/>
          <w:szCs w:val="36"/>
        </w:rPr>
        <w:t xml:space="preserve"> </w:t>
      </w:r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و</w:t>
      </w:r>
      <w:r w:rsidR="00F155BA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F155BA" w:rsidRPr="00A37510">
        <w:rPr>
          <w:rFonts w:cs="2  Badr" w:hint="cs"/>
          <w:b w:val="0"/>
          <w:bCs w:val="0"/>
          <w:sz w:val="36"/>
          <w:szCs w:val="36"/>
          <w:rtl/>
        </w:rPr>
        <w:t>لأجل</w:t>
      </w:r>
      <w:proofErr w:type="spellEnd"/>
      <w:r w:rsidR="00F155BA" w:rsidRPr="00A37510">
        <w:rPr>
          <w:rFonts w:cs="2  Badr" w:hint="cs"/>
          <w:b w:val="0"/>
          <w:bCs w:val="0"/>
          <w:sz w:val="36"/>
          <w:szCs w:val="36"/>
          <w:rtl/>
        </w:rPr>
        <w:t xml:space="preserve"> عدم ثبوت </w:t>
      </w:r>
      <w:proofErr w:type="spellStart"/>
      <w:r w:rsidR="00F155BA" w:rsidRPr="00A37510">
        <w:rPr>
          <w:rFonts w:cs="2  Badr" w:hint="cs"/>
          <w:b w:val="0"/>
          <w:bCs w:val="0"/>
          <w:sz w:val="36"/>
          <w:szCs w:val="36"/>
          <w:rtl/>
        </w:rPr>
        <w:t>الاطلاق</w:t>
      </w:r>
      <w:proofErr w:type="spellEnd"/>
      <w:r w:rsidR="00F155BA" w:rsidRPr="00A37510">
        <w:rPr>
          <w:rFonts w:cs="2  Badr" w:hint="cs"/>
          <w:b w:val="0"/>
          <w:bCs w:val="0"/>
          <w:sz w:val="36"/>
          <w:szCs w:val="36"/>
          <w:rtl/>
        </w:rPr>
        <w:t xml:space="preserve"> فی </w:t>
      </w:r>
      <w:proofErr w:type="spellStart"/>
      <w:r w:rsidR="00F155BA" w:rsidRPr="00A37510">
        <w:rPr>
          <w:rFonts w:cs="2  Badr" w:hint="cs"/>
          <w:b w:val="0"/>
          <w:bCs w:val="0"/>
          <w:sz w:val="36"/>
          <w:szCs w:val="36"/>
          <w:rtl/>
        </w:rPr>
        <w:t>ادلة</w:t>
      </w:r>
      <w:proofErr w:type="spellEnd"/>
      <w:r w:rsidR="00F155BA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F155BA" w:rsidRPr="00A37510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="00F155BA" w:rsidRPr="00A37510">
        <w:rPr>
          <w:rFonts w:cs="2  Badr" w:hint="cs"/>
          <w:b w:val="0"/>
          <w:bCs w:val="0"/>
          <w:sz w:val="36"/>
          <w:szCs w:val="36"/>
          <w:rtl/>
        </w:rPr>
        <w:t xml:space="preserve"> خبر </w:t>
      </w:r>
      <w:proofErr w:type="spellStart"/>
      <w:r w:rsidR="00F155BA" w:rsidRPr="00A37510">
        <w:rPr>
          <w:rFonts w:cs="2  Badr" w:hint="cs"/>
          <w:b w:val="0"/>
          <w:bCs w:val="0"/>
          <w:sz w:val="36"/>
          <w:szCs w:val="36"/>
          <w:rtl/>
        </w:rPr>
        <w:t>الواحد</w:t>
      </w:r>
      <w:proofErr w:type="spellEnd"/>
      <w:r w:rsidR="00F155BA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F155BA" w:rsidRPr="00A37510">
        <w:rPr>
          <w:rFonts w:cs="2  Badr" w:hint="cs"/>
          <w:b w:val="0"/>
          <w:bCs w:val="0"/>
          <w:sz w:val="36"/>
          <w:szCs w:val="36"/>
          <w:rtl/>
        </w:rPr>
        <w:t>بالنسبة</w:t>
      </w:r>
      <w:proofErr w:type="spellEnd"/>
      <w:r w:rsidR="00F155BA" w:rsidRPr="00A37510">
        <w:rPr>
          <w:rFonts w:cs="2  Badr" w:hint="cs"/>
          <w:b w:val="0"/>
          <w:bCs w:val="0"/>
          <w:sz w:val="36"/>
          <w:szCs w:val="36"/>
          <w:rtl/>
        </w:rPr>
        <w:t xml:space="preserve"> الی </w:t>
      </w:r>
      <w:proofErr w:type="spellStart"/>
      <w:r w:rsidR="00F155BA" w:rsidRPr="00A37510">
        <w:rPr>
          <w:rFonts w:cs="2  Badr" w:hint="cs"/>
          <w:b w:val="0"/>
          <w:bCs w:val="0"/>
          <w:sz w:val="36"/>
          <w:szCs w:val="36"/>
          <w:rtl/>
        </w:rPr>
        <w:t>الموضوعات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لابد من دلیل آخر من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الامام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(علیه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السلام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) و هو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یقول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: ان من شهد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الرجالی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علی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وثاقته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فهو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>ثقة</w:t>
      </w:r>
      <w:proofErr w:type="spellEnd"/>
      <w:r w:rsidR="00700041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r w:rsidR="006637BD">
        <w:rPr>
          <w:rFonts w:cs="2  Badr" w:hint="cs"/>
          <w:b w:val="0"/>
          <w:bCs w:val="0"/>
          <w:sz w:val="36"/>
          <w:szCs w:val="36"/>
          <w:rtl/>
        </w:rPr>
        <w:t>بل</w:t>
      </w:r>
      <w:r w:rsidR="00F155BA" w:rsidRPr="00A37510">
        <w:rPr>
          <w:rFonts w:cs="2  Badr" w:hint="cs"/>
          <w:b w:val="0"/>
          <w:bCs w:val="0"/>
          <w:sz w:val="36"/>
          <w:szCs w:val="36"/>
          <w:rtl/>
        </w:rPr>
        <w:t xml:space="preserve"> ل</w:t>
      </w:r>
      <w:proofErr w:type="spellStart"/>
      <w:r w:rsidR="00F155BA" w:rsidRPr="00A37510">
        <w:rPr>
          <w:rFonts w:cs="2  Badr" w:hint="cs"/>
          <w:b w:val="0"/>
          <w:bCs w:val="0"/>
          <w:sz w:val="36"/>
          <w:szCs w:val="36"/>
          <w:rtl/>
        </w:rPr>
        <w:t>ا</w:t>
      </w:r>
      <w:r w:rsidR="00E03DF5" w:rsidRPr="00A37510">
        <w:rPr>
          <w:rFonts w:cs="2  Badr" w:hint="cs"/>
          <w:b w:val="0"/>
          <w:bCs w:val="0"/>
          <w:sz w:val="36"/>
          <w:szCs w:val="36"/>
          <w:rtl/>
        </w:rPr>
        <w:t>دلیل</w:t>
      </w:r>
      <w:proofErr w:type="spellEnd"/>
      <w:r w:rsidR="00E03DF5" w:rsidRPr="00A37510">
        <w:rPr>
          <w:rFonts w:cs="2  Badr" w:hint="cs"/>
          <w:b w:val="0"/>
          <w:bCs w:val="0"/>
          <w:sz w:val="36"/>
          <w:szCs w:val="36"/>
          <w:rtl/>
        </w:rPr>
        <w:t xml:space="preserve"> علی </w:t>
      </w:r>
      <w:proofErr w:type="spellStart"/>
      <w:r w:rsidR="00E03DF5" w:rsidRPr="00A37510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="00E03DF5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E03DF5" w:rsidRPr="00A37510">
        <w:rPr>
          <w:rFonts w:cs="2  Badr" w:hint="cs"/>
          <w:b w:val="0"/>
          <w:bCs w:val="0"/>
          <w:sz w:val="36"/>
          <w:szCs w:val="36"/>
          <w:rtl/>
        </w:rPr>
        <w:t>البینة</w:t>
      </w:r>
      <w:proofErr w:type="spellEnd"/>
      <w:r w:rsidR="00E03DF5" w:rsidRPr="00A37510">
        <w:rPr>
          <w:rFonts w:cs="2  Badr" w:hint="cs"/>
          <w:b w:val="0"/>
          <w:bCs w:val="0"/>
          <w:sz w:val="36"/>
          <w:szCs w:val="36"/>
          <w:rtl/>
        </w:rPr>
        <w:t xml:space="preserve"> فی </w:t>
      </w:r>
      <w:proofErr w:type="spellStart"/>
      <w:r w:rsidR="00E03DF5" w:rsidRPr="00A37510">
        <w:rPr>
          <w:rFonts w:cs="2  Badr" w:hint="cs"/>
          <w:b w:val="0"/>
          <w:bCs w:val="0"/>
          <w:sz w:val="36"/>
          <w:szCs w:val="36"/>
          <w:rtl/>
        </w:rPr>
        <w:t>توثیق</w:t>
      </w:r>
      <w:proofErr w:type="spellEnd"/>
      <w:r w:rsidR="00E03DF5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E03DF5" w:rsidRPr="00A37510">
        <w:rPr>
          <w:rFonts w:cs="2  Badr" w:hint="cs"/>
          <w:b w:val="0"/>
          <w:bCs w:val="0"/>
          <w:sz w:val="36"/>
          <w:szCs w:val="36"/>
          <w:rtl/>
        </w:rPr>
        <w:t>الافراد</w:t>
      </w:r>
      <w:proofErr w:type="spellEnd"/>
      <w:r w:rsidR="00E03DF5" w:rsidRPr="00A37510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 w:rsidR="00E03DF5" w:rsidRPr="00A37510">
        <w:rPr>
          <w:rFonts w:cs="2  Badr" w:hint="cs"/>
          <w:b w:val="0"/>
          <w:bCs w:val="0"/>
          <w:sz w:val="36"/>
          <w:szCs w:val="36"/>
          <w:rtl/>
        </w:rPr>
        <w:t>تضعیفها</w:t>
      </w:r>
      <w:proofErr w:type="spellEnd"/>
      <w:r w:rsidR="00E03DF5" w:rsidRPr="00A37510">
        <w:rPr>
          <w:rFonts w:cs="2  Badr" w:hint="cs"/>
          <w:b w:val="0"/>
          <w:bCs w:val="0"/>
          <w:sz w:val="36"/>
          <w:szCs w:val="36"/>
          <w:rtl/>
        </w:rPr>
        <w:t xml:space="preserve"> حیث</w:t>
      </w:r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 xml:space="preserve"> ان دلیل </w:t>
      </w:r>
      <w:proofErr w:type="spellStart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>البینة</w:t>
      </w:r>
      <w:proofErr w:type="spellEnd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 xml:space="preserve"> لیس له اطلاق ایضا حتی </w:t>
      </w:r>
      <w:proofErr w:type="spellStart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>یشمل</w:t>
      </w:r>
      <w:proofErr w:type="spellEnd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 xml:space="preserve"> قول </w:t>
      </w:r>
      <w:proofErr w:type="spellStart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>الرجالی</w:t>
      </w:r>
      <w:proofErr w:type="spellEnd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 xml:space="preserve"> فی </w:t>
      </w:r>
      <w:proofErr w:type="spellStart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>توثیق</w:t>
      </w:r>
      <w:proofErr w:type="spellEnd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>الافراد</w:t>
      </w:r>
      <w:proofErr w:type="spellEnd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 xml:space="preserve">و </w:t>
      </w:r>
      <w:proofErr w:type="spellStart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>هکذا</w:t>
      </w:r>
      <w:proofErr w:type="spellEnd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 xml:space="preserve"> ان </w:t>
      </w:r>
      <w:proofErr w:type="spellStart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 xml:space="preserve"> لم </w:t>
      </w:r>
      <w:proofErr w:type="spellStart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>تقم</w:t>
      </w:r>
      <w:proofErr w:type="spellEnd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 xml:space="preserve"> علی </w:t>
      </w:r>
      <w:proofErr w:type="spellStart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>الاخذ</w:t>
      </w:r>
      <w:proofErr w:type="spellEnd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>بقول</w:t>
      </w:r>
      <w:proofErr w:type="spellEnd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 xml:space="preserve"> من </w:t>
      </w:r>
      <w:proofErr w:type="spellStart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>وثقه</w:t>
      </w:r>
      <w:proofErr w:type="spellEnd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 xml:space="preserve"> فرد او </w:t>
      </w:r>
      <w:proofErr w:type="spellStart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>فردان</w:t>
      </w:r>
      <w:proofErr w:type="spellEnd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 xml:space="preserve"> من </w:t>
      </w:r>
      <w:proofErr w:type="spellStart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>الرجالیین</w:t>
      </w:r>
      <w:proofErr w:type="spellEnd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 xml:space="preserve"> مثلا و من </w:t>
      </w:r>
      <w:proofErr w:type="spellStart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>هذا</w:t>
      </w:r>
      <w:proofErr w:type="spellEnd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>البیان</w:t>
      </w:r>
      <w:proofErr w:type="spellEnd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>یظهر</w:t>
      </w:r>
      <w:proofErr w:type="spellEnd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 xml:space="preserve"> ان ما قد قیل بان </w:t>
      </w:r>
      <w:proofErr w:type="spellStart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>اصالة</w:t>
      </w:r>
      <w:proofErr w:type="spellEnd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>الحس</w:t>
      </w:r>
      <w:proofErr w:type="spellEnd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>جاریة</w:t>
      </w:r>
      <w:proofErr w:type="spellEnd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 xml:space="preserve"> فی قول </w:t>
      </w:r>
      <w:proofErr w:type="spellStart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>الرجالیین</w:t>
      </w:r>
      <w:proofErr w:type="spellEnd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>لاتنفع</w:t>
      </w:r>
      <w:proofErr w:type="spellEnd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>للقول</w:t>
      </w:r>
      <w:proofErr w:type="spellEnd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>بحجیة</w:t>
      </w:r>
      <w:proofErr w:type="spellEnd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 xml:space="preserve"> ما ورد منهم من </w:t>
      </w:r>
      <w:proofErr w:type="spellStart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>التوثیق</w:t>
      </w:r>
      <w:proofErr w:type="spellEnd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 xml:space="preserve"> او </w:t>
      </w:r>
      <w:proofErr w:type="spellStart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>التضعیف</w:t>
      </w:r>
      <w:proofErr w:type="spellEnd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>اذ</w:t>
      </w:r>
      <w:proofErr w:type="spellEnd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>لادلیل</w:t>
      </w:r>
      <w:proofErr w:type="spellEnd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 xml:space="preserve"> علی </w:t>
      </w:r>
      <w:proofErr w:type="spellStart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 xml:space="preserve"> قول </w:t>
      </w:r>
      <w:proofErr w:type="spellStart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>الرجالی</w:t>
      </w:r>
      <w:proofErr w:type="spellEnd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 xml:space="preserve"> من اطلاق او </w:t>
      </w:r>
      <w:proofErr w:type="spellStart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>سیرة</w:t>
      </w:r>
      <w:proofErr w:type="spellEnd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 xml:space="preserve">و </w:t>
      </w:r>
      <w:r w:rsidR="004F7BC1" w:rsidRPr="00A37510">
        <w:rPr>
          <w:rFonts w:cs="2  Badr" w:hint="cs"/>
          <w:color w:val="FF0000"/>
          <w:sz w:val="36"/>
          <w:szCs w:val="36"/>
          <w:rtl/>
        </w:rPr>
        <w:t xml:space="preserve">ان </w:t>
      </w:r>
      <w:proofErr w:type="spellStart"/>
      <w:r w:rsidR="004F7BC1" w:rsidRPr="00A37510">
        <w:rPr>
          <w:rFonts w:cs="2  Badr" w:hint="cs"/>
          <w:color w:val="FF0000"/>
          <w:sz w:val="36"/>
          <w:szCs w:val="36"/>
          <w:rtl/>
        </w:rPr>
        <w:t>قلت</w:t>
      </w:r>
      <w:proofErr w:type="spellEnd"/>
      <w:r w:rsidR="004F7BC1" w:rsidRPr="00A37510">
        <w:rPr>
          <w:rFonts w:cs="2  Badr" w:hint="cs"/>
          <w:color w:val="FF0000"/>
          <w:sz w:val="36"/>
          <w:szCs w:val="36"/>
          <w:rtl/>
        </w:rPr>
        <w:t>:</w:t>
      </w:r>
      <w:r w:rsidR="004F7BC1" w:rsidRPr="00A37510">
        <w:rPr>
          <w:rFonts w:cs="2  Badr" w:hint="cs"/>
          <w:b w:val="0"/>
          <w:bCs w:val="0"/>
          <w:color w:val="FF0000"/>
          <w:sz w:val="36"/>
          <w:szCs w:val="36"/>
          <w:rtl/>
        </w:rPr>
        <w:t xml:space="preserve"> </w:t>
      </w:r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 xml:space="preserve">بان </w:t>
      </w:r>
      <w:proofErr w:type="spellStart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>العلماء</w:t>
      </w:r>
      <w:proofErr w:type="spellEnd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 xml:space="preserve">قد </w:t>
      </w:r>
      <w:proofErr w:type="spellStart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>اجمعوا</w:t>
      </w:r>
      <w:proofErr w:type="spellEnd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 xml:space="preserve"> علی </w:t>
      </w:r>
      <w:proofErr w:type="spellStart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>الاخذ</w:t>
      </w:r>
      <w:proofErr w:type="spellEnd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>بقول</w:t>
      </w:r>
      <w:proofErr w:type="spellEnd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>الرجالیین</w:t>
      </w:r>
      <w:proofErr w:type="spellEnd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 xml:space="preserve"> فی </w:t>
      </w:r>
      <w:proofErr w:type="spellStart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>الفقه</w:t>
      </w:r>
      <w:proofErr w:type="spellEnd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F7BC1" w:rsidRPr="00A37510">
        <w:rPr>
          <w:rFonts w:cs="2  Badr" w:hint="cs"/>
          <w:color w:val="FF0000"/>
          <w:sz w:val="36"/>
          <w:szCs w:val="36"/>
          <w:rtl/>
        </w:rPr>
        <w:t>فقلنا</w:t>
      </w:r>
      <w:proofErr w:type="spellEnd"/>
      <w:r w:rsidR="004F7BC1" w:rsidRPr="00A37510">
        <w:rPr>
          <w:rFonts w:cs="2  Badr" w:hint="cs"/>
          <w:color w:val="FF0000"/>
          <w:sz w:val="36"/>
          <w:szCs w:val="36"/>
          <w:rtl/>
        </w:rPr>
        <w:t>:</w:t>
      </w:r>
      <w:r w:rsidR="004F7BC1" w:rsidRPr="00A37510">
        <w:rPr>
          <w:rFonts w:cs="2  Badr" w:hint="cs"/>
          <w:b w:val="0"/>
          <w:bCs w:val="0"/>
          <w:color w:val="FF0000"/>
          <w:sz w:val="36"/>
          <w:szCs w:val="36"/>
          <w:rtl/>
        </w:rPr>
        <w:t xml:space="preserve"> </w:t>
      </w:r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 xml:space="preserve">بان </w:t>
      </w:r>
      <w:proofErr w:type="spellStart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>فقهائنا</w:t>
      </w:r>
      <w:proofErr w:type="spellEnd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>الاقدمین</w:t>
      </w:r>
      <w:proofErr w:type="spellEnd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 xml:space="preserve"> (رضوان الله </w:t>
      </w:r>
      <w:proofErr w:type="spellStart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>علیهم</w:t>
      </w:r>
      <w:proofErr w:type="spellEnd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 xml:space="preserve">) لم </w:t>
      </w:r>
      <w:proofErr w:type="spellStart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>یطلقوا</w:t>
      </w:r>
      <w:proofErr w:type="spellEnd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>الصحیح</w:t>
      </w:r>
      <w:proofErr w:type="spellEnd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 xml:space="preserve"> فی </w:t>
      </w:r>
      <w:proofErr w:type="spellStart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>کلماتهم</w:t>
      </w:r>
      <w:proofErr w:type="spellEnd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 xml:space="preserve"> علی </w:t>
      </w:r>
      <w:proofErr w:type="spellStart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>روایة</w:t>
      </w:r>
      <w:proofErr w:type="spellEnd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 xml:space="preserve"> من </w:t>
      </w:r>
      <w:proofErr w:type="spellStart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>وثقه</w:t>
      </w:r>
      <w:proofErr w:type="spellEnd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>الرجال</w:t>
      </w:r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>یون</w:t>
      </w:r>
      <w:proofErr w:type="spellEnd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 xml:space="preserve"> بل </w:t>
      </w:r>
      <w:proofErr w:type="spellStart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>یطلقون</w:t>
      </w:r>
      <w:proofErr w:type="spellEnd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>الصحیح</w:t>
      </w:r>
      <w:proofErr w:type="spellEnd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 xml:space="preserve"> علی </w:t>
      </w:r>
      <w:proofErr w:type="spellStart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>الخبر</w:t>
      </w:r>
      <w:proofErr w:type="spellEnd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>الموثوق</w:t>
      </w:r>
      <w:proofErr w:type="spellEnd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 xml:space="preserve"> به </w:t>
      </w:r>
      <w:proofErr w:type="spellStart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>فالصحیح</w:t>
      </w:r>
      <w:proofErr w:type="spellEnd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 xml:space="preserve"> فی </w:t>
      </w:r>
      <w:proofErr w:type="spellStart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>السنة</w:t>
      </w:r>
      <w:proofErr w:type="spellEnd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>الفقهاء</w:t>
      </w:r>
      <w:proofErr w:type="spellEnd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 xml:space="preserve"> لیس </w:t>
      </w:r>
      <w:proofErr w:type="spellStart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>بمعنی</w:t>
      </w:r>
      <w:proofErr w:type="spellEnd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>الروایة</w:t>
      </w:r>
      <w:proofErr w:type="spellEnd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>المنقولة</w:t>
      </w:r>
      <w:proofErr w:type="spellEnd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>عمن</w:t>
      </w:r>
      <w:proofErr w:type="spellEnd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>وثقه</w:t>
      </w:r>
      <w:proofErr w:type="spellEnd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>الرجالیون</w:t>
      </w:r>
      <w:proofErr w:type="spellEnd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 xml:space="preserve"> حتی </w:t>
      </w:r>
      <w:proofErr w:type="spellStart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>یقال</w:t>
      </w:r>
      <w:proofErr w:type="spellEnd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 xml:space="preserve"> بان </w:t>
      </w:r>
      <w:proofErr w:type="spellStart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>الاجماع</w:t>
      </w:r>
      <w:proofErr w:type="spellEnd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>قام</w:t>
      </w:r>
      <w:proofErr w:type="spellEnd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 xml:space="preserve"> علی </w:t>
      </w:r>
      <w:proofErr w:type="spellStart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>العمل</w:t>
      </w:r>
      <w:proofErr w:type="spellEnd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>بقولهم</w:t>
      </w:r>
      <w:proofErr w:type="spellEnd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E03DF5" w:rsidRPr="00A37510">
        <w:rPr>
          <w:rFonts w:cs="2  Badr" w:hint="cs"/>
          <w:b w:val="0"/>
          <w:bCs w:val="0"/>
          <w:sz w:val="36"/>
          <w:szCs w:val="36"/>
          <w:rtl/>
        </w:rPr>
        <w:t>فلم</w:t>
      </w:r>
      <w:proofErr w:type="spellEnd"/>
      <w:r w:rsidR="00E03DF5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E03DF5" w:rsidRPr="00A37510">
        <w:rPr>
          <w:rFonts w:cs="2  Badr" w:hint="cs"/>
          <w:b w:val="0"/>
          <w:bCs w:val="0"/>
          <w:sz w:val="36"/>
          <w:szCs w:val="36"/>
          <w:rtl/>
        </w:rPr>
        <w:t>یحرز</w:t>
      </w:r>
      <w:proofErr w:type="spellEnd"/>
      <w:r w:rsidR="00E03DF5" w:rsidRPr="00A37510">
        <w:rPr>
          <w:rFonts w:cs="2  Badr" w:hint="cs"/>
          <w:b w:val="0"/>
          <w:bCs w:val="0"/>
          <w:sz w:val="36"/>
          <w:szCs w:val="36"/>
          <w:rtl/>
        </w:rPr>
        <w:t xml:space="preserve"> ان </w:t>
      </w:r>
      <w:proofErr w:type="spellStart"/>
      <w:r w:rsidR="00E03DF5" w:rsidRPr="00A37510">
        <w:rPr>
          <w:rFonts w:cs="2  Badr" w:hint="cs"/>
          <w:b w:val="0"/>
          <w:bCs w:val="0"/>
          <w:sz w:val="36"/>
          <w:szCs w:val="36"/>
          <w:rtl/>
        </w:rPr>
        <w:t>قدمائنا</w:t>
      </w:r>
      <w:proofErr w:type="spellEnd"/>
      <w:r w:rsidR="00E03DF5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E03DF5" w:rsidRPr="00A37510">
        <w:rPr>
          <w:rFonts w:cs="2  Badr" w:hint="cs"/>
          <w:b w:val="0"/>
          <w:bCs w:val="0"/>
          <w:sz w:val="36"/>
          <w:szCs w:val="36"/>
          <w:rtl/>
        </w:rPr>
        <w:t>عملوا</w:t>
      </w:r>
      <w:proofErr w:type="spellEnd"/>
      <w:r w:rsidR="00E03DF5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E03DF5" w:rsidRPr="00A37510">
        <w:rPr>
          <w:rFonts w:cs="2  Badr" w:hint="cs"/>
          <w:b w:val="0"/>
          <w:bCs w:val="0"/>
          <w:sz w:val="36"/>
          <w:szCs w:val="36"/>
          <w:rtl/>
        </w:rPr>
        <w:t>بروایة</w:t>
      </w:r>
      <w:proofErr w:type="spellEnd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r w:rsidR="00E03DF5" w:rsidRPr="00A37510">
        <w:rPr>
          <w:rFonts w:cs="2  Badr" w:hint="cs"/>
          <w:b w:val="0"/>
          <w:bCs w:val="0"/>
          <w:sz w:val="36"/>
          <w:szCs w:val="36"/>
          <w:rtl/>
        </w:rPr>
        <w:t xml:space="preserve">قد </w:t>
      </w:r>
      <w:proofErr w:type="spellStart"/>
      <w:r w:rsidR="00E03DF5" w:rsidRPr="00A37510">
        <w:rPr>
          <w:rFonts w:cs="2  Badr" w:hint="cs"/>
          <w:b w:val="0"/>
          <w:bCs w:val="0"/>
          <w:sz w:val="36"/>
          <w:szCs w:val="36"/>
          <w:rtl/>
        </w:rPr>
        <w:t>وثقه</w:t>
      </w:r>
      <w:proofErr w:type="spellEnd"/>
      <w:r w:rsidR="00E03DF5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E03DF5" w:rsidRPr="00A37510">
        <w:rPr>
          <w:rFonts w:cs="2  Badr" w:hint="cs"/>
          <w:b w:val="0"/>
          <w:bCs w:val="0"/>
          <w:sz w:val="36"/>
          <w:szCs w:val="36"/>
          <w:rtl/>
        </w:rPr>
        <w:t>عدة</w:t>
      </w:r>
      <w:proofErr w:type="spellEnd"/>
      <w:r w:rsidR="00E03DF5" w:rsidRPr="00A37510">
        <w:rPr>
          <w:rFonts w:cs="2  Badr" w:hint="cs"/>
          <w:b w:val="0"/>
          <w:bCs w:val="0"/>
          <w:sz w:val="36"/>
          <w:szCs w:val="36"/>
          <w:rtl/>
        </w:rPr>
        <w:t xml:space="preserve"> من </w:t>
      </w:r>
      <w:proofErr w:type="spellStart"/>
      <w:r w:rsidR="00E03DF5" w:rsidRPr="00A37510">
        <w:rPr>
          <w:rFonts w:cs="2  Badr" w:hint="cs"/>
          <w:b w:val="0"/>
          <w:bCs w:val="0"/>
          <w:sz w:val="36"/>
          <w:szCs w:val="36"/>
          <w:rtl/>
        </w:rPr>
        <w:t>الرجالیین</w:t>
      </w:r>
      <w:proofErr w:type="spellEnd"/>
      <w:r w:rsidR="00E03DF5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E03DF5" w:rsidRPr="00A37510">
        <w:rPr>
          <w:rFonts w:cs="2  Badr" w:hint="cs"/>
          <w:b w:val="0"/>
          <w:bCs w:val="0"/>
          <w:sz w:val="36"/>
          <w:szCs w:val="36"/>
          <w:rtl/>
        </w:rPr>
        <w:t>رواته</w:t>
      </w:r>
      <w:proofErr w:type="spellEnd"/>
      <w:r w:rsidR="00E03DF5" w:rsidRPr="00A37510">
        <w:rPr>
          <w:rFonts w:cs="2  Badr" w:hint="cs"/>
          <w:b w:val="0"/>
          <w:bCs w:val="0"/>
          <w:sz w:val="36"/>
          <w:szCs w:val="36"/>
          <w:rtl/>
        </w:rPr>
        <w:t>.</w:t>
      </w:r>
    </w:p>
    <w:p w14:paraId="24E6CE09" w14:textId="448531B0" w:rsidR="001F0E43" w:rsidRPr="00A37510" w:rsidRDefault="00E03DF5" w:rsidP="00D9003E">
      <w:pPr>
        <w:jc w:val="both"/>
        <w:rPr>
          <w:rFonts w:cs="2  Badr"/>
          <w:b w:val="0"/>
          <w:bCs w:val="0"/>
          <w:sz w:val="36"/>
          <w:szCs w:val="36"/>
          <w:rtl/>
        </w:rPr>
      </w:pP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نعم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انهم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قد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اعتمدوا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بقولهم</w:t>
      </w:r>
      <w:proofErr w:type="spellEnd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 xml:space="preserve"> عند تعارض </w:t>
      </w:r>
      <w:proofErr w:type="spellStart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>الخبرین</w:t>
      </w:r>
      <w:proofErr w:type="spellEnd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>معا</w:t>
      </w:r>
      <w:proofErr w:type="spellEnd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>فالمتحصل</w:t>
      </w:r>
      <w:proofErr w:type="spellEnd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 xml:space="preserve"> الی </w:t>
      </w:r>
      <w:proofErr w:type="spellStart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>هنا</w:t>
      </w:r>
      <w:proofErr w:type="spellEnd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 xml:space="preserve"> هو عدم وجود الدلیل من </w:t>
      </w:r>
      <w:proofErr w:type="spellStart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>الاخبار</w:t>
      </w:r>
      <w:proofErr w:type="spellEnd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 xml:space="preserve"> علی </w:t>
      </w:r>
      <w:proofErr w:type="spellStart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 xml:space="preserve"> قول مطلق </w:t>
      </w:r>
      <w:proofErr w:type="spellStart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>الثقة</w:t>
      </w:r>
      <w:proofErr w:type="spellEnd"/>
      <w:r w:rsidR="004F7BC1" w:rsidRPr="00A37510">
        <w:rPr>
          <w:rFonts w:cs="2  Badr" w:hint="cs"/>
          <w:b w:val="0"/>
          <w:bCs w:val="0"/>
          <w:sz w:val="36"/>
          <w:szCs w:val="36"/>
          <w:rtl/>
        </w:rPr>
        <w:t>.</w:t>
      </w:r>
    </w:p>
    <w:p w14:paraId="41052FF2" w14:textId="7AE93372" w:rsidR="00D9003E" w:rsidRPr="00D9003E" w:rsidRDefault="004F7BC1" w:rsidP="00D9003E">
      <w:pPr>
        <w:jc w:val="both"/>
        <w:rPr>
          <w:rFonts w:cs="2  Badr"/>
          <w:b w:val="0"/>
          <w:bCs w:val="0"/>
          <w:sz w:val="36"/>
          <w:szCs w:val="36"/>
          <w:rtl/>
        </w:rPr>
      </w:pP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نعم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قد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تستفاد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من بعض </w:t>
      </w:r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 xml:space="preserve">اخبار </w:t>
      </w:r>
      <w:proofErr w:type="spellStart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>الآحاد</w:t>
      </w:r>
      <w:proofErr w:type="spellEnd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>مع</w:t>
      </w:r>
      <w:proofErr w:type="spellEnd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>انها</w:t>
      </w:r>
      <w:proofErr w:type="spellEnd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>ضعیفة</w:t>
      </w:r>
      <w:proofErr w:type="spellEnd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>السند</w:t>
      </w:r>
      <w:proofErr w:type="spellEnd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 xml:space="preserve"> قول </w:t>
      </w:r>
      <w:proofErr w:type="spellStart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>الثقة</w:t>
      </w:r>
      <w:proofErr w:type="spellEnd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>الامامی</w:t>
      </w:r>
      <w:proofErr w:type="spellEnd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>الذی</w:t>
      </w:r>
      <w:proofErr w:type="spellEnd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 xml:space="preserve"> کانت </w:t>
      </w:r>
      <w:proofErr w:type="spellStart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>وثاقته</w:t>
      </w:r>
      <w:proofErr w:type="spellEnd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>معلوما</w:t>
      </w:r>
      <w:proofErr w:type="spellEnd"/>
      <w:r w:rsidR="00D9326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 xml:space="preserve">لا </w:t>
      </w:r>
      <w:proofErr w:type="spellStart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 xml:space="preserve"> قول من </w:t>
      </w:r>
      <w:proofErr w:type="spellStart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>وثقه</w:t>
      </w:r>
      <w:proofErr w:type="spellEnd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 xml:space="preserve"> فرد او </w:t>
      </w:r>
      <w:proofErr w:type="spellStart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>فردان</w:t>
      </w:r>
      <w:proofErr w:type="spellEnd"/>
      <w:r w:rsidR="00C86DAB" w:rsidRPr="00A37510">
        <w:rPr>
          <w:rFonts w:cs="2  Badr" w:hint="cs"/>
          <w:b w:val="0"/>
          <w:bCs w:val="0"/>
          <w:sz w:val="36"/>
          <w:szCs w:val="36"/>
          <w:rtl/>
        </w:rPr>
        <w:t xml:space="preserve"> مثلا </w:t>
      </w:r>
      <w:r w:rsidR="00F00BA6" w:rsidRPr="00A37510">
        <w:rPr>
          <w:rFonts w:cs="2  Badr" w:hint="cs"/>
          <w:b w:val="0"/>
          <w:bCs w:val="0"/>
          <w:sz w:val="36"/>
          <w:szCs w:val="36"/>
          <w:rtl/>
        </w:rPr>
        <w:t xml:space="preserve">قد ورد فی </w:t>
      </w:r>
      <w:proofErr w:type="spellStart"/>
      <w:r w:rsidR="00F00BA6" w:rsidRPr="00A37510">
        <w:rPr>
          <w:rFonts w:cs="2  Badr" w:hint="cs"/>
          <w:b w:val="0"/>
          <w:bCs w:val="0"/>
          <w:sz w:val="36"/>
          <w:szCs w:val="36"/>
          <w:rtl/>
        </w:rPr>
        <w:t>روایة</w:t>
      </w:r>
      <w:proofErr w:type="spellEnd"/>
      <w:r w:rsidR="00F00BA6" w:rsidRPr="00A37510">
        <w:rPr>
          <w:rFonts w:cs="2  Badr" w:hint="cs"/>
          <w:b w:val="0"/>
          <w:bCs w:val="0"/>
          <w:sz w:val="36"/>
          <w:szCs w:val="36"/>
          <w:rtl/>
        </w:rPr>
        <w:t xml:space="preserve"> حارث ابن </w:t>
      </w:r>
      <w:proofErr w:type="spellStart"/>
      <w:r w:rsidR="00F00BA6" w:rsidRPr="00A37510">
        <w:rPr>
          <w:rFonts w:cs="2  Badr" w:hint="cs"/>
          <w:b w:val="0"/>
          <w:bCs w:val="0"/>
          <w:sz w:val="36"/>
          <w:szCs w:val="36"/>
          <w:rtl/>
        </w:rPr>
        <w:t>مغیرة</w:t>
      </w:r>
      <w:proofErr w:type="spellEnd"/>
      <w:r w:rsidR="00F00BA6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F00BA6" w:rsidRPr="00A37510">
        <w:rPr>
          <w:rFonts w:cs="2  Badr" w:hint="cs"/>
          <w:b w:val="0"/>
          <w:bCs w:val="0"/>
          <w:sz w:val="36"/>
          <w:szCs w:val="36"/>
          <w:rtl/>
        </w:rPr>
        <w:t>المتقدمة</w:t>
      </w:r>
      <w:proofErr w:type="spellEnd"/>
      <w:r w:rsidR="00F00BA6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F00BA6" w:rsidRPr="00A37510">
        <w:rPr>
          <w:rFonts w:cs="2  Badr" w:hint="cs"/>
          <w:b w:val="0"/>
          <w:bCs w:val="0"/>
          <w:sz w:val="36"/>
          <w:szCs w:val="36"/>
          <w:rtl/>
        </w:rPr>
        <w:t>ذکرها</w:t>
      </w:r>
      <w:proofErr w:type="spellEnd"/>
      <w:r w:rsidR="00F00BA6" w:rsidRPr="00A37510">
        <w:rPr>
          <w:rFonts w:cs="2  Badr" w:hint="cs"/>
          <w:b w:val="0"/>
          <w:bCs w:val="0"/>
          <w:sz w:val="36"/>
          <w:szCs w:val="36"/>
          <w:rtl/>
        </w:rPr>
        <w:t xml:space="preserve"> ما </w:t>
      </w:r>
      <w:proofErr w:type="spellStart"/>
      <w:r w:rsidR="00F00BA6" w:rsidRPr="00A37510">
        <w:rPr>
          <w:rFonts w:cs="2  Badr" w:hint="cs"/>
          <w:b w:val="0"/>
          <w:bCs w:val="0"/>
          <w:sz w:val="36"/>
          <w:szCs w:val="36"/>
          <w:rtl/>
        </w:rPr>
        <w:t>هذا</w:t>
      </w:r>
      <w:proofErr w:type="spellEnd"/>
      <w:r w:rsidR="00F00BA6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F00BA6" w:rsidRPr="00A37510">
        <w:rPr>
          <w:rFonts w:cs="2  Badr" w:hint="cs"/>
          <w:b w:val="0"/>
          <w:bCs w:val="0"/>
          <w:sz w:val="36"/>
          <w:szCs w:val="36"/>
          <w:rtl/>
        </w:rPr>
        <w:t>نصه</w:t>
      </w:r>
      <w:proofErr w:type="spellEnd"/>
      <w:r w:rsidR="00F00BA6" w:rsidRPr="00A37510">
        <w:rPr>
          <w:rFonts w:cs="2  Badr" w:hint="cs"/>
          <w:b w:val="0"/>
          <w:bCs w:val="0"/>
          <w:sz w:val="36"/>
          <w:szCs w:val="36"/>
          <w:rtl/>
        </w:rPr>
        <w:t xml:space="preserve">: </w:t>
      </w:r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 xml:space="preserve">اذا </w:t>
      </w:r>
      <w:proofErr w:type="spellStart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>سمعت</w:t>
      </w:r>
      <w:proofErr w:type="spellEnd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 xml:space="preserve"> من </w:t>
      </w:r>
      <w:proofErr w:type="spellStart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>اصحابک</w:t>
      </w:r>
      <w:proofErr w:type="spellEnd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>الحدیث</w:t>
      </w:r>
      <w:proofErr w:type="spellEnd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>کلهم</w:t>
      </w:r>
      <w:proofErr w:type="spellEnd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>ثقة</w:t>
      </w:r>
      <w:proofErr w:type="spellEnd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>فموسع</w:t>
      </w:r>
      <w:proofErr w:type="spellEnd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 xml:space="preserve"> علیک حتی تری </w:t>
      </w:r>
      <w:proofErr w:type="spellStart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>القائم</w:t>
      </w:r>
      <w:proofErr w:type="spellEnd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 xml:space="preserve"> فقد </w:t>
      </w:r>
      <w:proofErr w:type="spellStart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>تستفاد</w:t>
      </w:r>
      <w:proofErr w:type="spellEnd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 xml:space="preserve"> من </w:t>
      </w:r>
      <w:proofErr w:type="spellStart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>هذه</w:t>
      </w:r>
      <w:proofErr w:type="spellEnd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>الاخبار</w:t>
      </w:r>
      <w:proofErr w:type="spellEnd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 xml:space="preserve"> قول من علم </w:t>
      </w:r>
      <w:proofErr w:type="spellStart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>وثاقته</w:t>
      </w:r>
      <w:proofErr w:type="spellEnd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>مع</w:t>
      </w:r>
      <w:proofErr w:type="spellEnd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 xml:space="preserve"> کونه </w:t>
      </w:r>
      <w:proofErr w:type="spellStart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>امامیا</w:t>
      </w:r>
      <w:proofErr w:type="spellEnd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 xml:space="preserve"> و لکن </w:t>
      </w:r>
      <w:proofErr w:type="spellStart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>هذه</w:t>
      </w:r>
      <w:proofErr w:type="spellEnd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>الاخبار</w:t>
      </w:r>
      <w:proofErr w:type="spellEnd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 xml:space="preserve"> غیر </w:t>
      </w:r>
      <w:proofErr w:type="spellStart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>صالحة</w:t>
      </w:r>
      <w:proofErr w:type="spellEnd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>للاستدلال</w:t>
      </w:r>
      <w:proofErr w:type="spellEnd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>اذ</w:t>
      </w:r>
      <w:proofErr w:type="spellEnd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 xml:space="preserve"> هی </w:t>
      </w:r>
      <w:proofErr w:type="spellStart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>ضعیفة</w:t>
      </w:r>
      <w:proofErr w:type="spellEnd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>السند</w:t>
      </w:r>
      <w:proofErr w:type="spellEnd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>مع</w:t>
      </w:r>
      <w:proofErr w:type="spellEnd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>انها</w:t>
      </w:r>
      <w:proofErr w:type="spellEnd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 xml:space="preserve"> من اخبار </w:t>
      </w:r>
      <w:proofErr w:type="spellStart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>الآحاد</w:t>
      </w:r>
      <w:proofErr w:type="spellEnd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 xml:space="preserve"> و من </w:t>
      </w:r>
      <w:proofErr w:type="spellStart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>المعلوم</w:t>
      </w:r>
      <w:proofErr w:type="spellEnd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 xml:space="preserve"> عدم جواز </w:t>
      </w:r>
      <w:proofErr w:type="spellStart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>الاستدلال</w:t>
      </w:r>
      <w:proofErr w:type="spellEnd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>باخبار</w:t>
      </w:r>
      <w:proofErr w:type="spellEnd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>الآحاد</w:t>
      </w:r>
      <w:proofErr w:type="spellEnd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 xml:space="preserve"> علی </w:t>
      </w:r>
      <w:proofErr w:type="spellStart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>حجیتها</w:t>
      </w:r>
      <w:proofErr w:type="spellEnd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>هذا</w:t>
      </w:r>
      <w:proofErr w:type="spellEnd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>مضافا</w:t>
      </w:r>
      <w:proofErr w:type="spellEnd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 xml:space="preserve"> الی ان </w:t>
      </w:r>
      <w:proofErr w:type="spellStart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>الاخبار</w:t>
      </w:r>
      <w:proofErr w:type="spellEnd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>لاتدل</w:t>
      </w:r>
      <w:proofErr w:type="spellEnd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 xml:space="preserve"> علی </w:t>
      </w:r>
      <w:proofErr w:type="spellStart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 xml:space="preserve"> قول </w:t>
      </w:r>
      <w:proofErr w:type="spellStart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>الثقة</w:t>
      </w:r>
      <w:proofErr w:type="spellEnd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>مع</w:t>
      </w:r>
      <w:proofErr w:type="spellEnd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>الواسطة</w:t>
      </w:r>
      <w:proofErr w:type="spellEnd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>مع</w:t>
      </w:r>
      <w:proofErr w:type="spellEnd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 xml:space="preserve"> ان </w:t>
      </w:r>
      <w:proofErr w:type="spellStart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>کثرة</w:t>
      </w:r>
      <w:proofErr w:type="spellEnd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>وسائط</w:t>
      </w:r>
      <w:proofErr w:type="spellEnd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>الخبر</w:t>
      </w:r>
      <w:proofErr w:type="spellEnd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>یوجب</w:t>
      </w:r>
      <w:proofErr w:type="spellEnd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 xml:space="preserve"> ازدیاد احتمال </w:t>
      </w:r>
      <w:proofErr w:type="spellStart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>الاشتباه</w:t>
      </w:r>
      <w:proofErr w:type="spellEnd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 xml:space="preserve"> و احتمال </w:t>
      </w:r>
      <w:proofErr w:type="spellStart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>التعمد</w:t>
      </w:r>
      <w:proofErr w:type="spellEnd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 xml:space="preserve"> علی </w:t>
      </w:r>
      <w:proofErr w:type="spellStart"/>
      <w:r w:rsidR="00AA086B" w:rsidRPr="00A37510">
        <w:rPr>
          <w:rFonts w:cs="2  Badr" w:hint="cs"/>
          <w:b w:val="0"/>
          <w:bCs w:val="0"/>
          <w:sz w:val="36"/>
          <w:szCs w:val="36"/>
          <w:rtl/>
        </w:rPr>
        <w:t>الکذب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فلا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اطلاق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للروایات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حتی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تشمل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الاخبار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مع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الواسطة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و الی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هنا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قد ظهر ان الدلیل لم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یقم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علی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قول مطلق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الثقة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فلا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وجه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لما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قد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قاله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الشیخ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الاعظم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(قدس سره) من ان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الاخبار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الواردة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فی ذلک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متواترة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r w:rsidR="00DF2B29" w:rsidRPr="00A37510">
        <w:rPr>
          <w:rFonts w:cs="2  Badr" w:hint="cs"/>
          <w:b w:val="0"/>
          <w:bCs w:val="0"/>
          <w:sz w:val="36"/>
          <w:szCs w:val="36"/>
          <w:rtl/>
        </w:rPr>
        <w:t xml:space="preserve">و </w:t>
      </w:r>
      <w:proofErr w:type="spellStart"/>
      <w:r w:rsidR="00DF2B29" w:rsidRPr="00A37510">
        <w:rPr>
          <w:rFonts w:cs="2  Badr" w:hint="cs"/>
          <w:b w:val="0"/>
          <w:bCs w:val="0"/>
          <w:sz w:val="36"/>
          <w:szCs w:val="36"/>
          <w:rtl/>
        </w:rPr>
        <w:t>مما</w:t>
      </w:r>
      <w:proofErr w:type="spellEnd"/>
      <w:r w:rsidR="00DF2B29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DF2B29" w:rsidRPr="00A37510">
        <w:rPr>
          <w:rFonts w:cs="2  Badr" w:hint="cs"/>
          <w:b w:val="0"/>
          <w:bCs w:val="0"/>
          <w:sz w:val="36"/>
          <w:szCs w:val="36"/>
          <w:rtl/>
        </w:rPr>
        <w:t>ذکرناه</w:t>
      </w:r>
      <w:proofErr w:type="spellEnd"/>
      <w:r w:rsidR="00DF2B29" w:rsidRPr="00A37510">
        <w:rPr>
          <w:rFonts w:cs="2  Badr" w:hint="cs"/>
          <w:b w:val="0"/>
          <w:bCs w:val="0"/>
          <w:sz w:val="36"/>
          <w:szCs w:val="36"/>
          <w:rtl/>
        </w:rPr>
        <w:t xml:space="preserve"> ظهر</w:t>
      </w:r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انه لا وجه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لما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r w:rsidR="00D9326B" w:rsidRPr="00A37510">
        <w:rPr>
          <w:rFonts w:cs="2  Badr" w:hint="cs"/>
          <w:b w:val="0"/>
          <w:bCs w:val="0"/>
          <w:sz w:val="36"/>
          <w:szCs w:val="36"/>
          <w:rtl/>
        </w:rPr>
        <w:t xml:space="preserve">قد </w:t>
      </w:r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ورد فی کلام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المحقق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الآخوند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السید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الخوئی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(قدس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سرهما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) من ان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قائمة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علی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قول مطلق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الثقة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r w:rsidR="00D9326B" w:rsidRPr="00A37510">
        <w:rPr>
          <w:rFonts w:cs="2  Badr" w:hint="cs"/>
          <w:b w:val="0"/>
          <w:bCs w:val="0"/>
          <w:sz w:val="36"/>
          <w:szCs w:val="36"/>
          <w:rtl/>
        </w:rPr>
        <w:t xml:space="preserve">حیث </w:t>
      </w:r>
      <w:proofErr w:type="spellStart"/>
      <w:r w:rsidR="00D9326B" w:rsidRPr="00A37510">
        <w:rPr>
          <w:rFonts w:cs="2  Badr" w:hint="cs"/>
          <w:b w:val="0"/>
          <w:bCs w:val="0"/>
          <w:sz w:val="36"/>
          <w:szCs w:val="36"/>
          <w:rtl/>
        </w:rPr>
        <w:t>اننا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قلنا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بان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لو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استقرت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علی ذلک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فلماذا</w:t>
      </w:r>
      <w:proofErr w:type="spellEnd"/>
      <w:r w:rsidR="00D9326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D9326B" w:rsidRPr="00A37510">
        <w:rPr>
          <w:rFonts w:cs="2  Badr" w:hint="cs"/>
          <w:b w:val="0"/>
          <w:bCs w:val="0"/>
          <w:sz w:val="36"/>
          <w:szCs w:val="36"/>
          <w:rtl/>
        </w:rPr>
        <w:t>رجع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r w:rsidR="00D9326B" w:rsidRPr="00A37510">
        <w:rPr>
          <w:rFonts w:cs="2  Badr" w:hint="cs"/>
          <w:b w:val="0"/>
          <w:bCs w:val="0"/>
          <w:sz w:val="36"/>
          <w:szCs w:val="36"/>
          <w:rtl/>
        </w:rPr>
        <w:t>مثل احمد</w:t>
      </w:r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ابن اسحاق الی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الامام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(علیه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السلام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) و قال</w:t>
      </w:r>
      <w:r w:rsidR="00D9326B" w:rsidRPr="00A37510">
        <w:rPr>
          <w:rFonts w:cs="2  Badr" w:hint="cs"/>
          <w:b w:val="0"/>
          <w:bCs w:val="0"/>
          <w:sz w:val="36"/>
          <w:szCs w:val="36"/>
          <w:rtl/>
        </w:rPr>
        <w:t xml:space="preserve"> له</w:t>
      </w:r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: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عمن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آخذ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و قول من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اقبل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؟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مع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انه لا وجه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لهذا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السؤال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بعد قیام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علی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قول مطلق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الثقات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لان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هذه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الکبری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لو کانت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مرکوزة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فی ذهن احمد ابن اسحاق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لکان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علیه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الرجوع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الی </w:t>
      </w:r>
      <w:r w:rsidR="00D9326B" w:rsidRPr="00A37510">
        <w:rPr>
          <w:rFonts w:cs="2  Badr" w:hint="cs"/>
          <w:b w:val="0"/>
          <w:bCs w:val="0"/>
          <w:sz w:val="36"/>
          <w:szCs w:val="36"/>
          <w:rtl/>
        </w:rPr>
        <w:t xml:space="preserve">مطلق </w:t>
      </w:r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من کان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ثقة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مع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انه لم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یرجع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الی</w:t>
      </w:r>
      <w:r w:rsidR="00D9326B" w:rsidRPr="00A37510">
        <w:rPr>
          <w:rFonts w:cs="2  Badr" w:hint="cs"/>
          <w:b w:val="0"/>
          <w:bCs w:val="0"/>
          <w:sz w:val="36"/>
          <w:szCs w:val="36"/>
          <w:rtl/>
        </w:rPr>
        <w:t>ه</w:t>
      </w:r>
      <w:proofErr w:type="spellEnd"/>
      <w:r w:rsidR="00D9326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بل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رجع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الی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الامام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(علیه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السلام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) و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سئل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عنه: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عمن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آخذ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؟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فیعلم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من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هذا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السوال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ان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الاصحاب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لم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یرجعوا</w:t>
      </w:r>
      <w:proofErr w:type="spellEnd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 xml:space="preserve"> الی مطلق </w:t>
      </w:r>
      <w:proofErr w:type="spellStart"/>
      <w:r w:rsidR="00436596" w:rsidRPr="00A37510">
        <w:rPr>
          <w:rFonts w:cs="2  Badr" w:hint="cs"/>
          <w:b w:val="0"/>
          <w:bCs w:val="0"/>
          <w:sz w:val="36"/>
          <w:szCs w:val="36"/>
          <w:rtl/>
        </w:rPr>
        <w:t>الثق</w:t>
      </w:r>
      <w:r w:rsidR="00D9326B" w:rsidRPr="00A37510">
        <w:rPr>
          <w:rFonts w:cs="2  Badr" w:hint="cs"/>
          <w:b w:val="0"/>
          <w:bCs w:val="0"/>
          <w:sz w:val="36"/>
          <w:szCs w:val="36"/>
          <w:rtl/>
        </w:rPr>
        <w:t>ة</w:t>
      </w:r>
      <w:proofErr w:type="spellEnd"/>
      <w:r w:rsidR="00D9326B" w:rsidRPr="00A37510">
        <w:rPr>
          <w:rFonts w:cs="2  Badr" w:hint="cs"/>
          <w:b w:val="0"/>
          <w:bCs w:val="0"/>
          <w:sz w:val="36"/>
          <w:szCs w:val="36"/>
          <w:rtl/>
        </w:rPr>
        <w:t xml:space="preserve"> بل </w:t>
      </w:r>
      <w:proofErr w:type="spellStart"/>
      <w:r w:rsidR="00D9326B" w:rsidRPr="00A37510">
        <w:rPr>
          <w:rFonts w:cs="2  Badr" w:hint="cs"/>
          <w:b w:val="0"/>
          <w:bCs w:val="0"/>
          <w:sz w:val="36"/>
          <w:szCs w:val="36"/>
          <w:rtl/>
        </w:rPr>
        <w:t>رجعوا</w:t>
      </w:r>
      <w:proofErr w:type="spellEnd"/>
      <w:r w:rsidR="00D9326B" w:rsidRPr="00A37510">
        <w:rPr>
          <w:rFonts w:cs="2  Badr" w:hint="cs"/>
          <w:b w:val="0"/>
          <w:bCs w:val="0"/>
          <w:sz w:val="36"/>
          <w:szCs w:val="36"/>
          <w:rtl/>
        </w:rPr>
        <w:t xml:space="preserve"> الی </w:t>
      </w:r>
      <w:proofErr w:type="spellStart"/>
      <w:r w:rsidR="00D9326B" w:rsidRPr="00A37510">
        <w:rPr>
          <w:rFonts w:cs="2  Badr" w:hint="cs"/>
          <w:b w:val="0"/>
          <w:bCs w:val="0"/>
          <w:sz w:val="36"/>
          <w:szCs w:val="36"/>
          <w:rtl/>
        </w:rPr>
        <w:t>الثقة</w:t>
      </w:r>
      <w:proofErr w:type="spellEnd"/>
      <w:r w:rsidR="00D9326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D9326B" w:rsidRPr="00A37510">
        <w:rPr>
          <w:rFonts w:cs="2  Badr" w:hint="cs"/>
          <w:b w:val="0"/>
          <w:bCs w:val="0"/>
          <w:sz w:val="36"/>
          <w:szCs w:val="36"/>
          <w:rtl/>
        </w:rPr>
        <w:t>الذی</w:t>
      </w:r>
      <w:proofErr w:type="spellEnd"/>
      <w:r w:rsidR="00D9326B" w:rsidRPr="00A37510">
        <w:rPr>
          <w:rFonts w:cs="2  Badr" w:hint="cs"/>
          <w:b w:val="0"/>
          <w:bCs w:val="0"/>
          <w:sz w:val="36"/>
          <w:szCs w:val="36"/>
          <w:rtl/>
        </w:rPr>
        <w:t xml:space="preserve"> کانت </w:t>
      </w:r>
      <w:proofErr w:type="spellStart"/>
      <w:r w:rsidR="00D9326B" w:rsidRPr="00A37510">
        <w:rPr>
          <w:rFonts w:cs="2  Badr" w:hint="cs"/>
          <w:b w:val="0"/>
          <w:bCs w:val="0"/>
          <w:sz w:val="36"/>
          <w:szCs w:val="36"/>
          <w:rtl/>
        </w:rPr>
        <w:t>وثاقته</w:t>
      </w:r>
      <w:proofErr w:type="spellEnd"/>
      <w:r w:rsidR="00D9326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D9326B" w:rsidRPr="00A37510">
        <w:rPr>
          <w:rFonts w:cs="2  Badr" w:hint="cs"/>
          <w:b w:val="0"/>
          <w:bCs w:val="0"/>
          <w:sz w:val="36"/>
          <w:szCs w:val="36"/>
          <w:rtl/>
        </w:rPr>
        <w:t>محرز</w:t>
      </w:r>
      <w:r w:rsidR="00E03DF5" w:rsidRPr="00A37510">
        <w:rPr>
          <w:rFonts w:cs="2  Badr" w:hint="cs"/>
          <w:b w:val="0"/>
          <w:bCs w:val="0"/>
          <w:sz w:val="36"/>
          <w:szCs w:val="36"/>
          <w:rtl/>
        </w:rPr>
        <w:t>ة</w:t>
      </w:r>
      <w:proofErr w:type="spellEnd"/>
      <w:r w:rsidR="00D9326B" w:rsidRPr="00A37510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 w:rsidR="00D9326B" w:rsidRPr="00A37510">
        <w:rPr>
          <w:rFonts w:cs="2  Badr" w:hint="cs"/>
          <w:b w:val="0"/>
          <w:bCs w:val="0"/>
          <w:sz w:val="36"/>
          <w:szCs w:val="36"/>
          <w:rtl/>
        </w:rPr>
        <w:t>معلوم</w:t>
      </w:r>
      <w:r w:rsidR="00E03DF5" w:rsidRPr="00A37510">
        <w:rPr>
          <w:rFonts w:cs="2  Badr" w:hint="cs"/>
          <w:b w:val="0"/>
          <w:bCs w:val="0"/>
          <w:sz w:val="36"/>
          <w:szCs w:val="36"/>
          <w:rtl/>
        </w:rPr>
        <w:t>ة</w:t>
      </w:r>
      <w:proofErr w:type="spellEnd"/>
      <w:r w:rsidR="00292584" w:rsidRPr="00A37510">
        <w:rPr>
          <w:rFonts w:cs="2  Badr" w:hint="cs"/>
          <w:b w:val="0"/>
          <w:bCs w:val="0"/>
          <w:sz w:val="36"/>
          <w:szCs w:val="36"/>
          <w:rtl/>
        </w:rPr>
        <w:t xml:space="preserve"> و لذا ان احمد ابن اسحاق قد </w:t>
      </w:r>
      <w:proofErr w:type="spellStart"/>
      <w:r w:rsidR="00292584" w:rsidRPr="00A37510">
        <w:rPr>
          <w:rFonts w:cs="2  Badr" w:hint="cs"/>
          <w:b w:val="0"/>
          <w:bCs w:val="0"/>
          <w:sz w:val="36"/>
          <w:szCs w:val="36"/>
          <w:rtl/>
        </w:rPr>
        <w:t>رجع</w:t>
      </w:r>
      <w:proofErr w:type="spellEnd"/>
      <w:r w:rsidR="00292584" w:rsidRPr="00A37510">
        <w:rPr>
          <w:rFonts w:cs="2  Badr" w:hint="cs"/>
          <w:b w:val="0"/>
          <w:bCs w:val="0"/>
          <w:sz w:val="36"/>
          <w:szCs w:val="36"/>
          <w:rtl/>
        </w:rPr>
        <w:t xml:space="preserve"> الی </w:t>
      </w:r>
      <w:proofErr w:type="spellStart"/>
      <w:r w:rsidR="00292584" w:rsidRPr="00A37510">
        <w:rPr>
          <w:rFonts w:cs="2  Badr" w:hint="cs"/>
          <w:b w:val="0"/>
          <w:bCs w:val="0"/>
          <w:sz w:val="36"/>
          <w:szCs w:val="36"/>
          <w:rtl/>
        </w:rPr>
        <w:t>الامام</w:t>
      </w:r>
      <w:proofErr w:type="spellEnd"/>
      <w:r w:rsidR="00292584" w:rsidRPr="00A37510">
        <w:rPr>
          <w:rFonts w:cs="2  Badr" w:hint="cs"/>
          <w:b w:val="0"/>
          <w:bCs w:val="0"/>
          <w:sz w:val="36"/>
          <w:szCs w:val="36"/>
          <w:rtl/>
        </w:rPr>
        <w:t xml:space="preserve"> (علیه </w:t>
      </w:r>
      <w:proofErr w:type="spellStart"/>
      <w:r w:rsidR="00292584" w:rsidRPr="00A37510">
        <w:rPr>
          <w:rFonts w:cs="2  Badr" w:hint="cs"/>
          <w:b w:val="0"/>
          <w:bCs w:val="0"/>
          <w:sz w:val="36"/>
          <w:szCs w:val="36"/>
          <w:rtl/>
        </w:rPr>
        <w:t>السلام</w:t>
      </w:r>
      <w:proofErr w:type="spellEnd"/>
      <w:r w:rsidR="00292584" w:rsidRPr="00A37510">
        <w:rPr>
          <w:rFonts w:cs="2  Badr" w:hint="cs"/>
          <w:b w:val="0"/>
          <w:bCs w:val="0"/>
          <w:sz w:val="36"/>
          <w:szCs w:val="36"/>
          <w:rtl/>
        </w:rPr>
        <w:t xml:space="preserve">) حتی </w:t>
      </w:r>
      <w:proofErr w:type="spellStart"/>
      <w:r w:rsidR="00292584" w:rsidRPr="00A37510">
        <w:rPr>
          <w:rFonts w:cs="2  Badr" w:hint="cs"/>
          <w:b w:val="0"/>
          <w:bCs w:val="0"/>
          <w:sz w:val="36"/>
          <w:szCs w:val="36"/>
          <w:rtl/>
        </w:rPr>
        <w:t>یحصل</w:t>
      </w:r>
      <w:proofErr w:type="spellEnd"/>
      <w:r w:rsidR="00292584" w:rsidRPr="00A37510">
        <w:rPr>
          <w:rFonts w:cs="2  Badr" w:hint="cs"/>
          <w:b w:val="0"/>
          <w:bCs w:val="0"/>
          <w:sz w:val="36"/>
          <w:szCs w:val="36"/>
          <w:rtl/>
        </w:rPr>
        <w:t xml:space="preserve"> له العلم </w:t>
      </w:r>
      <w:proofErr w:type="spellStart"/>
      <w:r w:rsidR="00292584" w:rsidRPr="00A37510">
        <w:rPr>
          <w:rFonts w:cs="2  Badr" w:hint="cs"/>
          <w:b w:val="0"/>
          <w:bCs w:val="0"/>
          <w:sz w:val="36"/>
          <w:szCs w:val="36"/>
          <w:rtl/>
        </w:rPr>
        <w:t>بالوثاقة</w:t>
      </w:r>
      <w:proofErr w:type="spellEnd"/>
      <w:r w:rsidR="00D9326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D9326B" w:rsidRPr="00A37510">
        <w:rPr>
          <w:rFonts w:cs="2  Badr" w:hint="cs"/>
          <w:b w:val="0"/>
          <w:bCs w:val="0"/>
          <w:sz w:val="36"/>
          <w:szCs w:val="36"/>
          <w:rtl/>
        </w:rPr>
        <w:t>فالسیرة</w:t>
      </w:r>
      <w:proofErr w:type="spellEnd"/>
      <w:r w:rsidR="00D9326B" w:rsidRPr="00A37510">
        <w:rPr>
          <w:rFonts w:cs="2  Badr" w:hint="cs"/>
          <w:b w:val="0"/>
          <w:bCs w:val="0"/>
          <w:sz w:val="36"/>
          <w:szCs w:val="36"/>
          <w:rtl/>
        </w:rPr>
        <w:t xml:space="preserve"> لم </w:t>
      </w:r>
      <w:proofErr w:type="spellStart"/>
      <w:r w:rsidR="00D9326B" w:rsidRPr="00A37510">
        <w:rPr>
          <w:rFonts w:cs="2  Badr" w:hint="cs"/>
          <w:b w:val="0"/>
          <w:bCs w:val="0"/>
          <w:sz w:val="36"/>
          <w:szCs w:val="36"/>
          <w:rtl/>
        </w:rPr>
        <w:t>تقم</w:t>
      </w:r>
      <w:proofErr w:type="spellEnd"/>
      <w:r w:rsidR="00D9326B" w:rsidRPr="00A37510">
        <w:rPr>
          <w:rFonts w:cs="2  Badr" w:hint="cs"/>
          <w:b w:val="0"/>
          <w:bCs w:val="0"/>
          <w:sz w:val="36"/>
          <w:szCs w:val="36"/>
          <w:rtl/>
        </w:rPr>
        <w:t xml:space="preserve"> علی </w:t>
      </w:r>
      <w:proofErr w:type="spellStart"/>
      <w:r w:rsidR="00D9326B" w:rsidRPr="00A37510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="00D9326B" w:rsidRPr="00A37510">
        <w:rPr>
          <w:rFonts w:cs="2  Badr" w:hint="cs"/>
          <w:b w:val="0"/>
          <w:bCs w:val="0"/>
          <w:sz w:val="36"/>
          <w:szCs w:val="36"/>
          <w:rtl/>
        </w:rPr>
        <w:t xml:space="preserve"> من لم </w:t>
      </w:r>
      <w:proofErr w:type="spellStart"/>
      <w:r w:rsidR="00D9326B" w:rsidRPr="00A37510">
        <w:rPr>
          <w:rFonts w:cs="2  Badr" w:hint="cs"/>
          <w:b w:val="0"/>
          <w:bCs w:val="0"/>
          <w:sz w:val="36"/>
          <w:szCs w:val="36"/>
          <w:rtl/>
        </w:rPr>
        <w:t>یعرف</w:t>
      </w:r>
      <w:proofErr w:type="spellEnd"/>
      <w:r w:rsidR="00D9326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D9326B" w:rsidRPr="00A37510">
        <w:rPr>
          <w:rFonts w:cs="2  Badr" w:hint="cs"/>
          <w:b w:val="0"/>
          <w:bCs w:val="0"/>
          <w:sz w:val="36"/>
          <w:szCs w:val="36"/>
          <w:rtl/>
        </w:rPr>
        <w:t>بالوثاقة</w:t>
      </w:r>
      <w:proofErr w:type="spellEnd"/>
      <w:r w:rsidR="00D9326B" w:rsidRPr="00A37510">
        <w:rPr>
          <w:rFonts w:cs="2  Badr" w:hint="cs"/>
          <w:b w:val="0"/>
          <w:bCs w:val="0"/>
          <w:sz w:val="36"/>
          <w:szCs w:val="36"/>
          <w:rtl/>
        </w:rPr>
        <w:t xml:space="preserve"> الا فرد او </w:t>
      </w:r>
      <w:proofErr w:type="spellStart"/>
      <w:r w:rsidR="00D9326B" w:rsidRPr="00A37510">
        <w:rPr>
          <w:rFonts w:cs="2  Badr" w:hint="cs"/>
          <w:b w:val="0"/>
          <w:bCs w:val="0"/>
          <w:sz w:val="36"/>
          <w:szCs w:val="36"/>
          <w:rtl/>
        </w:rPr>
        <w:t>فردان</w:t>
      </w:r>
      <w:proofErr w:type="spellEnd"/>
      <w:r w:rsidR="00D9326B" w:rsidRPr="00A37510">
        <w:rPr>
          <w:rFonts w:cs="2  Badr" w:hint="cs"/>
          <w:b w:val="0"/>
          <w:bCs w:val="0"/>
          <w:sz w:val="36"/>
          <w:szCs w:val="36"/>
          <w:rtl/>
        </w:rPr>
        <w:t xml:space="preserve"> بل یعلم من </w:t>
      </w:r>
      <w:proofErr w:type="spellStart"/>
      <w:r w:rsidR="00D9326B" w:rsidRPr="00A37510">
        <w:rPr>
          <w:rFonts w:cs="2  Badr" w:hint="cs"/>
          <w:b w:val="0"/>
          <w:bCs w:val="0"/>
          <w:sz w:val="36"/>
          <w:szCs w:val="36"/>
          <w:rtl/>
        </w:rPr>
        <w:t>هذا</w:t>
      </w:r>
      <w:proofErr w:type="spellEnd"/>
      <w:r w:rsidR="00D9326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D9326B" w:rsidRPr="00A37510">
        <w:rPr>
          <w:rFonts w:cs="2  Badr" w:hint="cs"/>
          <w:b w:val="0"/>
          <w:bCs w:val="0"/>
          <w:sz w:val="36"/>
          <w:szCs w:val="36"/>
          <w:rtl/>
        </w:rPr>
        <w:t>الخبر</w:t>
      </w:r>
      <w:proofErr w:type="spellEnd"/>
      <w:r w:rsidR="00D9326B" w:rsidRPr="00A37510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 w:rsidR="00D9326B" w:rsidRPr="00A37510">
        <w:rPr>
          <w:rFonts w:cs="2  Badr" w:hint="cs"/>
          <w:b w:val="0"/>
          <w:bCs w:val="0"/>
          <w:sz w:val="36"/>
          <w:szCs w:val="36"/>
          <w:rtl/>
        </w:rPr>
        <w:t>اشباهه</w:t>
      </w:r>
      <w:proofErr w:type="spellEnd"/>
      <w:r w:rsidR="00D9326B" w:rsidRPr="00A37510">
        <w:rPr>
          <w:rFonts w:cs="2  Badr" w:hint="cs"/>
          <w:b w:val="0"/>
          <w:bCs w:val="0"/>
          <w:sz w:val="36"/>
          <w:szCs w:val="36"/>
          <w:rtl/>
        </w:rPr>
        <w:t xml:space="preserve"> هو ان </w:t>
      </w:r>
      <w:proofErr w:type="spellStart"/>
      <w:r w:rsidR="00D9326B" w:rsidRPr="00A37510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D9326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D9326B" w:rsidRPr="00A37510">
        <w:rPr>
          <w:rFonts w:cs="2  Badr" w:hint="cs"/>
          <w:b w:val="0"/>
          <w:bCs w:val="0"/>
          <w:sz w:val="36"/>
          <w:szCs w:val="36"/>
          <w:rtl/>
        </w:rPr>
        <w:t>قائمة</w:t>
      </w:r>
      <w:proofErr w:type="spellEnd"/>
      <w:r w:rsidR="00D9326B" w:rsidRPr="00A37510">
        <w:rPr>
          <w:rFonts w:cs="2  Badr" w:hint="cs"/>
          <w:b w:val="0"/>
          <w:bCs w:val="0"/>
          <w:sz w:val="36"/>
          <w:szCs w:val="36"/>
          <w:rtl/>
        </w:rPr>
        <w:t xml:space="preserve"> علی </w:t>
      </w:r>
      <w:proofErr w:type="spellStart"/>
      <w:r w:rsidR="00D9326B" w:rsidRPr="00A37510">
        <w:rPr>
          <w:rFonts w:cs="2  Badr" w:hint="cs"/>
          <w:b w:val="0"/>
          <w:bCs w:val="0"/>
          <w:sz w:val="36"/>
          <w:szCs w:val="36"/>
          <w:rtl/>
        </w:rPr>
        <w:t>الاخذ</w:t>
      </w:r>
      <w:proofErr w:type="spellEnd"/>
      <w:r w:rsidR="00D9326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D9326B" w:rsidRPr="00A37510">
        <w:rPr>
          <w:rFonts w:cs="2  Badr" w:hint="cs"/>
          <w:b w:val="0"/>
          <w:bCs w:val="0"/>
          <w:sz w:val="36"/>
          <w:szCs w:val="36"/>
          <w:rtl/>
        </w:rPr>
        <w:t>بقول</w:t>
      </w:r>
      <w:proofErr w:type="spellEnd"/>
      <w:r w:rsidR="00D9326B" w:rsidRPr="00A37510">
        <w:rPr>
          <w:rFonts w:cs="2  Badr" w:hint="cs"/>
          <w:b w:val="0"/>
          <w:bCs w:val="0"/>
          <w:sz w:val="36"/>
          <w:szCs w:val="36"/>
          <w:rtl/>
        </w:rPr>
        <w:t xml:space="preserve"> من کانت </w:t>
      </w:r>
      <w:proofErr w:type="spellStart"/>
      <w:r w:rsidR="00D9326B" w:rsidRPr="00A37510">
        <w:rPr>
          <w:rFonts w:cs="2  Badr" w:hint="cs"/>
          <w:b w:val="0"/>
          <w:bCs w:val="0"/>
          <w:sz w:val="36"/>
          <w:szCs w:val="36"/>
          <w:rtl/>
        </w:rPr>
        <w:t>وثاقته</w:t>
      </w:r>
      <w:proofErr w:type="spellEnd"/>
      <w:r w:rsidR="00D9326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D9326B" w:rsidRPr="00A37510">
        <w:rPr>
          <w:rFonts w:cs="2  Badr" w:hint="cs"/>
          <w:b w:val="0"/>
          <w:bCs w:val="0"/>
          <w:sz w:val="36"/>
          <w:szCs w:val="36"/>
          <w:rtl/>
        </w:rPr>
        <w:t>معلوم</w:t>
      </w:r>
      <w:r w:rsidR="00DF2B29" w:rsidRPr="00A37510">
        <w:rPr>
          <w:rFonts w:cs="2  Badr" w:hint="cs"/>
          <w:b w:val="0"/>
          <w:bCs w:val="0"/>
          <w:sz w:val="36"/>
          <w:szCs w:val="36"/>
          <w:rtl/>
        </w:rPr>
        <w:t>ة</w:t>
      </w:r>
      <w:proofErr w:type="spellEnd"/>
      <w:r w:rsidR="00D9326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DF2B29" w:rsidRPr="00A37510">
        <w:rPr>
          <w:rFonts w:cs="2  Badr" w:hint="cs"/>
          <w:b w:val="0"/>
          <w:bCs w:val="0"/>
          <w:sz w:val="36"/>
          <w:szCs w:val="36"/>
          <w:rtl/>
        </w:rPr>
        <w:t>بالوجدان</w:t>
      </w:r>
      <w:proofErr w:type="spellEnd"/>
      <w:r w:rsidR="00A37510">
        <w:rPr>
          <w:rFonts w:cs="2  Badr" w:hint="cs"/>
          <w:b w:val="0"/>
          <w:bCs w:val="0"/>
          <w:sz w:val="36"/>
          <w:szCs w:val="36"/>
          <w:rtl/>
        </w:rPr>
        <w:t xml:space="preserve"> عند نوع الناس</w:t>
      </w:r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>هذا</w:t>
      </w:r>
      <w:proofErr w:type="spellEnd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>مضافا</w:t>
      </w:r>
      <w:proofErr w:type="spellEnd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 xml:space="preserve"> الی انه لو </w:t>
      </w:r>
      <w:proofErr w:type="spellStart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>استقرت</w:t>
      </w:r>
      <w:proofErr w:type="spellEnd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 xml:space="preserve"> علی </w:t>
      </w:r>
      <w:proofErr w:type="spellStart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>العمل</w:t>
      </w:r>
      <w:proofErr w:type="spellEnd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>بقول</w:t>
      </w:r>
      <w:proofErr w:type="spellEnd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 xml:space="preserve"> مطلق </w:t>
      </w:r>
      <w:proofErr w:type="spellStart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>الثقة</w:t>
      </w:r>
      <w:proofErr w:type="spellEnd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>فلماذا</w:t>
      </w:r>
      <w:proofErr w:type="spellEnd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 xml:space="preserve"> لم یرد فی </w:t>
      </w:r>
      <w:proofErr w:type="spellStart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>أی</w:t>
      </w:r>
      <w:proofErr w:type="spellEnd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>روایة</w:t>
      </w:r>
      <w:proofErr w:type="spellEnd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 xml:space="preserve"> من </w:t>
      </w:r>
      <w:proofErr w:type="spellStart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>الرویات</w:t>
      </w:r>
      <w:proofErr w:type="spellEnd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>الارجاع</w:t>
      </w:r>
      <w:proofErr w:type="spellEnd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 xml:space="preserve"> الی </w:t>
      </w:r>
      <w:proofErr w:type="spellStart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>العامة</w:t>
      </w:r>
      <w:proofErr w:type="spellEnd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 xml:space="preserve"> بل ورد منهم ما </w:t>
      </w:r>
      <w:proofErr w:type="spellStart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>یخالف</w:t>
      </w:r>
      <w:proofErr w:type="spellEnd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 xml:space="preserve"> ذلک</w:t>
      </w:r>
      <w:r w:rsidR="00D9003E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و </w:t>
      </w:r>
      <w:proofErr w:type="spellStart"/>
      <w:r w:rsidR="00D9003E" w:rsidRPr="00D9003E">
        <w:rPr>
          <w:rFonts w:cs="2  Badr"/>
          <w:color w:val="FF0000"/>
          <w:sz w:val="36"/>
          <w:szCs w:val="36"/>
          <w:rtl/>
        </w:rPr>
        <w:t>إن</w:t>
      </w:r>
      <w:proofErr w:type="spellEnd"/>
      <w:r w:rsidR="00D9003E" w:rsidRPr="00D9003E">
        <w:rPr>
          <w:rFonts w:cs="2  Badr"/>
          <w:color w:val="FF000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color w:val="FF0000"/>
          <w:sz w:val="36"/>
          <w:szCs w:val="36"/>
          <w:rtl/>
        </w:rPr>
        <w:t>قلت</w:t>
      </w:r>
      <w:proofErr w:type="spellEnd"/>
      <w:r w:rsidR="00D9003E" w:rsidRPr="00D9003E">
        <w:rPr>
          <w:rFonts w:cs="2  Badr"/>
          <w:color w:val="FF0000"/>
          <w:sz w:val="36"/>
          <w:szCs w:val="36"/>
          <w:rtl/>
        </w:rPr>
        <w:t>:</w:t>
      </w:r>
      <w:r w:rsidR="00D9003E" w:rsidRPr="00D9003E">
        <w:rPr>
          <w:rFonts w:cs="2  Badr"/>
          <w:b w:val="0"/>
          <w:bCs w:val="0"/>
          <w:color w:val="FF000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بأن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الوجه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في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عدم ارجاع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الشيعة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إلى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ثقات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العامة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إنما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يكون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لأجل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بداهة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كبرى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لزوم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الرجوع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الى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مطلق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الثقات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فلذا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قلنا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بأن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الأصحاب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كانوا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يرجعون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إلى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ثقات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العامة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أيضا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حيث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إن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حجية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قول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الثقة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العامي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كانت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لديهم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مقطوعة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مسلمة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color w:val="FF0000"/>
          <w:sz w:val="36"/>
          <w:szCs w:val="36"/>
          <w:rtl/>
        </w:rPr>
        <w:t>فقلنا</w:t>
      </w:r>
      <w:proofErr w:type="spellEnd"/>
      <w:r w:rsidR="00D9003E" w:rsidRPr="00D9003E">
        <w:rPr>
          <w:rFonts w:cs="2  Badr"/>
          <w:color w:val="FF0000"/>
          <w:sz w:val="36"/>
          <w:szCs w:val="36"/>
          <w:rtl/>
        </w:rPr>
        <w:t>:</w:t>
      </w:r>
      <w:r w:rsidR="00D9003E" w:rsidRPr="00D9003E">
        <w:rPr>
          <w:rFonts w:cs="2  Badr"/>
          <w:b w:val="0"/>
          <w:bCs w:val="0"/>
          <w:color w:val="FF0000"/>
          <w:sz w:val="36"/>
          <w:szCs w:val="36"/>
          <w:rtl/>
        </w:rPr>
        <w:t xml:space="preserve"> </w:t>
      </w:r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لا وجه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ل</w:t>
      </w:r>
      <w:r w:rsidR="00D9003E">
        <w:rPr>
          <w:rFonts w:cs="2  Badr" w:hint="cs"/>
          <w:b w:val="0"/>
          <w:bCs w:val="0"/>
          <w:sz w:val="36"/>
          <w:szCs w:val="36"/>
          <w:rtl/>
        </w:rPr>
        <w:t>دعوی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ب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داهة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كبرى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حجية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قول مطلق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الثقة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بعد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قيام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عدة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من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الشواهد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على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عدم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بداهة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هذه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الكبرى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و قد </w:t>
      </w:r>
      <w:proofErr w:type="spellStart"/>
      <w:r w:rsidR="006637BD">
        <w:rPr>
          <w:rFonts w:cs="2  Badr" w:hint="cs"/>
          <w:b w:val="0"/>
          <w:bCs w:val="0"/>
          <w:sz w:val="36"/>
          <w:szCs w:val="36"/>
          <w:rtl/>
        </w:rPr>
        <w:t>قلنا</w:t>
      </w:r>
      <w:proofErr w:type="spellEnd"/>
      <w:r w:rsidR="006637BD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637BD">
        <w:rPr>
          <w:rFonts w:cs="2  Badr" w:hint="cs"/>
          <w:b w:val="0"/>
          <w:bCs w:val="0"/>
          <w:sz w:val="36"/>
          <w:szCs w:val="36"/>
          <w:rtl/>
        </w:rPr>
        <w:t>کرارا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ب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أن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الكبرى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لو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كانت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مركوزة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في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اذهان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الأصحاب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فلا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وجه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لرجوعهم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إلى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الأمام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(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عليه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السلام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)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حتى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يسئلوا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عنه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عمن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آخذ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و قول من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أقبل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؟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هذا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مضافا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إلى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أن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الائمة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(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عليهم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السلام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) قد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أرجعوا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الشيعة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دائما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الى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كبار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أصحابهم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و لم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يرد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منهم و لو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بسند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ضعيف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أنهم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ارجعوا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الشيعة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الى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ثقة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من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ثقات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العامة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بل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انهم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أرجعوا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الشيعة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دائما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الى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مثل عبد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العظيم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الحسني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العمري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ابنه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زكريا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ابن آدم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الذين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كانوا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من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كبار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أصحابهم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و لو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كانت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كبرى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حجية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قول مطلق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الثقة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مركوزة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فلماذا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لم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يرجع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الإمام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(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عليه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السلام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)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أصحابه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إلى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مطلق من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كان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ثقة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بل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أرجعوهم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دائما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إلى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أشخاص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معينين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و هم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كانوا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من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اجلاء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الطائفة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الحقة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هذا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مضافا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الى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أن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المتشرعة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لم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يأخذوا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معالم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دينهم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من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العامة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العمياء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فلم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تقم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سيرة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المتشرعة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على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أخذ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معالم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الدين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أحكام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الشريعة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من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العامة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حتى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في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زماننا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هذا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فانا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لا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نرى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شيعيا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يأخذ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معالم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دينه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من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العامة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بل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الصحيح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هو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أن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نقول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بان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سيرة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المتشرعة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قد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استقرت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على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أخذ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الأحكام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ممن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كان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إماميا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إثنا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عشريا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="00D9003E" w:rsidRPr="00D9003E">
        <w:rPr>
          <w:rFonts w:cs="2  Badr"/>
          <w:color w:val="FF0000"/>
          <w:sz w:val="36"/>
          <w:szCs w:val="36"/>
          <w:rtl/>
        </w:rPr>
        <w:t>إن</w:t>
      </w:r>
      <w:proofErr w:type="spellEnd"/>
      <w:r w:rsidR="00D9003E" w:rsidRPr="00D9003E">
        <w:rPr>
          <w:rFonts w:cs="2  Badr"/>
          <w:color w:val="FF000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color w:val="FF0000"/>
          <w:sz w:val="36"/>
          <w:szCs w:val="36"/>
          <w:rtl/>
        </w:rPr>
        <w:t>قلت</w:t>
      </w:r>
      <w:proofErr w:type="spellEnd"/>
      <w:r w:rsidR="00D9003E" w:rsidRPr="00D9003E">
        <w:rPr>
          <w:rFonts w:cs="2  Badr"/>
          <w:color w:val="FF0000"/>
          <w:sz w:val="36"/>
          <w:szCs w:val="36"/>
          <w:rtl/>
        </w:rPr>
        <w:t>:</w:t>
      </w:r>
      <w:r w:rsidR="00D9003E" w:rsidRPr="00D9003E">
        <w:rPr>
          <w:rFonts w:cs="2  Badr"/>
          <w:b w:val="0"/>
          <w:bCs w:val="0"/>
          <w:color w:val="FF000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بأن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كبار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المحدثين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كالشيخ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الطوسي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الشيخ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الصدوق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غيرهما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يأخذان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الحديث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من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العامة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فكيف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ادعيتم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بأن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السيرة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المتشرعية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لم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تقم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على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أخذ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الأحكام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من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العامة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color w:val="FF0000"/>
          <w:sz w:val="36"/>
          <w:szCs w:val="36"/>
          <w:rtl/>
        </w:rPr>
        <w:t>فقلنا</w:t>
      </w:r>
      <w:proofErr w:type="spellEnd"/>
      <w:r w:rsidR="00D9003E" w:rsidRPr="00D9003E">
        <w:rPr>
          <w:rFonts w:cs="2  Badr"/>
          <w:color w:val="FF0000"/>
          <w:sz w:val="36"/>
          <w:szCs w:val="36"/>
          <w:rtl/>
        </w:rPr>
        <w:t>:</w:t>
      </w:r>
      <w:r w:rsidR="00D9003E" w:rsidRPr="00D9003E">
        <w:rPr>
          <w:rFonts w:cs="2  Badr"/>
          <w:b w:val="0"/>
          <w:bCs w:val="0"/>
          <w:color w:val="FF0000"/>
          <w:sz w:val="36"/>
          <w:szCs w:val="36"/>
          <w:rtl/>
        </w:rPr>
        <w:t xml:space="preserve"> </w:t>
      </w:r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لا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محذور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في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نقل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الأحاديث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من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العامة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بل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المحذور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إنما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كان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في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أخذ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الأحاديث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من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العامة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لأجل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العمل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بها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فإن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هنا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أمرين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وجب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التفكيك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بينهما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حتى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لا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يشتبه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الأمر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في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D9003E" w:rsidRPr="00D9003E">
        <w:rPr>
          <w:rFonts w:cs="2  Badr"/>
          <w:b w:val="0"/>
          <w:bCs w:val="0"/>
          <w:sz w:val="36"/>
          <w:szCs w:val="36"/>
          <w:rtl/>
        </w:rPr>
        <w:t>المقام</w:t>
      </w:r>
      <w:proofErr w:type="spellEnd"/>
      <w:r w:rsidR="00D9003E" w:rsidRPr="00D9003E">
        <w:rPr>
          <w:rFonts w:cs="2  Badr"/>
          <w:b w:val="0"/>
          <w:bCs w:val="0"/>
          <w:sz w:val="36"/>
          <w:szCs w:val="36"/>
          <w:rtl/>
        </w:rPr>
        <w:t xml:space="preserve">: </w:t>
      </w:r>
    </w:p>
    <w:p w14:paraId="7F0D2E6D" w14:textId="54F7B0D8" w:rsidR="00D9003E" w:rsidRPr="00D9003E" w:rsidRDefault="00D9003E" w:rsidP="00D9003E">
      <w:pPr>
        <w:jc w:val="both"/>
        <w:rPr>
          <w:rFonts w:cs="2  Badr"/>
          <w:b w:val="0"/>
          <w:bCs w:val="0"/>
          <w:sz w:val="36"/>
          <w:szCs w:val="36"/>
          <w:rtl/>
        </w:rPr>
      </w:pPr>
      <w:proofErr w:type="spellStart"/>
      <w:r w:rsidRPr="00D9003E">
        <w:rPr>
          <w:rFonts w:cs="2  Badr"/>
          <w:color w:val="FF0000"/>
          <w:sz w:val="36"/>
          <w:szCs w:val="36"/>
          <w:rtl/>
        </w:rPr>
        <w:t>الاول</w:t>
      </w:r>
      <w:proofErr w:type="spellEnd"/>
      <w:r w:rsidRPr="00D9003E">
        <w:rPr>
          <w:rFonts w:cs="2  Badr"/>
          <w:color w:val="FF0000"/>
          <w:sz w:val="36"/>
          <w:szCs w:val="36"/>
          <w:rtl/>
        </w:rPr>
        <w:t>:</w:t>
      </w:r>
      <w:r w:rsidRPr="00D9003E">
        <w:rPr>
          <w:rFonts w:cs="2  Badr"/>
          <w:b w:val="0"/>
          <w:bCs w:val="0"/>
          <w:color w:val="FF0000"/>
          <w:sz w:val="36"/>
          <w:szCs w:val="36"/>
          <w:rtl/>
        </w:rPr>
        <w:t xml:space="preserve"> </w:t>
      </w:r>
      <w:r w:rsidRPr="00D9003E">
        <w:rPr>
          <w:rFonts w:cs="2  Badr"/>
          <w:b w:val="0"/>
          <w:bCs w:val="0"/>
          <w:sz w:val="36"/>
          <w:szCs w:val="36"/>
          <w:rtl/>
        </w:rPr>
        <w:t xml:space="preserve">نقل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الأحاديث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من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الضعاف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كالعامة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فإن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نقل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الأحاديث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منهم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ليس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بممنوع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بل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ليس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محذور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في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نقل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الحديث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و لو من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أضعف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الضعاف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لأن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محدثينا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لو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اهتموا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بنقل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الأحاديث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من خصوص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ثقات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الطائفة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اجلائهم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ف</w:t>
      </w:r>
      <w:r>
        <w:rPr>
          <w:rFonts w:cs="2  Badr" w:hint="cs"/>
          <w:b w:val="0"/>
          <w:bCs w:val="0"/>
          <w:sz w:val="36"/>
          <w:szCs w:val="36"/>
          <w:rtl/>
        </w:rPr>
        <w:t>حینئذ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r w:rsidRPr="00D9003E">
        <w:rPr>
          <w:rFonts w:cs="2  Badr"/>
          <w:b w:val="0"/>
          <w:bCs w:val="0"/>
          <w:sz w:val="36"/>
          <w:szCs w:val="36"/>
          <w:rtl/>
        </w:rPr>
        <w:t xml:space="preserve">قد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ضيع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كثير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من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الأحاديث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الأخبار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r>
        <w:rPr>
          <w:rFonts w:cs="2  Badr" w:hint="cs"/>
          <w:b w:val="0"/>
          <w:bCs w:val="0"/>
          <w:sz w:val="36"/>
          <w:szCs w:val="36"/>
          <w:rtl/>
        </w:rPr>
        <w:t xml:space="preserve">و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لکن</w:t>
      </w:r>
      <w:r w:rsidRPr="00D9003E">
        <w:rPr>
          <w:rFonts w:cs="2  Badr"/>
          <w:b w:val="0"/>
          <w:bCs w:val="0"/>
          <w:sz w:val="36"/>
          <w:szCs w:val="36"/>
          <w:rtl/>
        </w:rPr>
        <w:t>هم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لم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يهتموا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بذلك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بل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إنهم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قد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نقلوا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الأحاديث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من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الثقات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الضعاف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هذا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يوجب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نشر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الأحاديث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التداول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من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إبقاء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الحق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و حفظ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الأحكام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المعارف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عن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الزوال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فلو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اهتم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المحدثون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على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نقل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الأحاديث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من خصوص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الثقات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دون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غيرهم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لإنجر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ذلك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إلى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المصيبة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في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الدين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الضرر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العظيم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على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الطائفة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الحقة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حيث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إن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الاهتمام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بذلك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يوجب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أن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لا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يصل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إلينا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كثير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من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المسائل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العقائدية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الأحكام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الشرعية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لأن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كثيرا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من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المعارف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الأحكام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قد وصلت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إلينا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بأخبار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ضعافٍ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كثيرة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موجبة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للقطع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أو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الاطمئنان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لأن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الخبر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اذا نقل من جمع من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الضعاف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فقد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يحصل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لنا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الاطمئنان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بصدق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مفاده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فإن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عدة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من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المعارف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الموجودة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بأيدينا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إنما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وصل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إلينا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بالاخبار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الضعيفة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المتعددة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فلو لا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نقلت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إلينا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هذه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الأخبار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فقد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ضيع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كثير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من معارف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الامامية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>.</w:t>
      </w:r>
    </w:p>
    <w:p w14:paraId="7190B91C" w14:textId="169DB516" w:rsidR="00AE65FE" w:rsidRPr="00A37510" w:rsidRDefault="00D9003E" w:rsidP="00D9003E">
      <w:pPr>
        <w:jc w:val="both"/>
        <w:rPr>
          <w:rFonts w:cs="2  Badr"/>
          <w:b w:val="0"/>
          <w:bCs w:val="0"/>
          <w:sz w:val="36"/>
          <w:szCs w:val="36"/>
          <w:rtl/>
        </w:rPr>
      </w:pPr>
      <w:proofErr w:type="spellStart"/>
      <w:r w:rsidRPr="00D9003E">
        <w:rPr>
          <w:rFonts w:cs="2  Badr"/>
          <w:color w:val="FF0000"/>
          <w:sz w:val="36"/>
          <w:szCs w:val="36"/>
          <w:rtl/>
        </w:rPr>
        <w:t>الثاني</w:t>
      </w:r>
      <w:proofErr w:type="spellEnd"/>
      <w:r w:rsidRPr="00D9003E">
        <w:rPr>
          <w:rFonts w:cs="2  Badr"/>
          <w:color w:val="FF0000"/>
          <w:sz w:val="36"/>
          <w:szCs w:val="36"/>
          <w:rtl/>
        </w:rPr>
        <w:t>:</w:t>
      </w:r>
      <w:r w:rsidRPr="00D9003E">
        <w:rPr>
          <w:rFonts w:cs="2  Badr"/>
          <w:b w:val="0"/>
          <w:bCs w:val="0"/>
          <w:color w:val="FF000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العمل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بما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يقوله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العامة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من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المعارف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الأحكام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فنحن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قد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انكرنا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قيام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السيرة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على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أخذ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الأحكام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من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المنحرفين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العامة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لأجل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العمل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بها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فإن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السيرة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المتشرعية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لما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استقرت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على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أخذ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الأحكام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منهم بل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السيرة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إنما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استقرت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على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أخذ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الأحكام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ممن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كان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إماميا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إثنا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عشريا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هذا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مضافا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ال</w:t>
      </w:r>
      <w:r w:rsidRPr="00D9003E">
        <w:rPr>
          <w:rFonts w:cs="2  Badr" w:hint="cs"/>
          <w:b w:val="0"/>
          <w:bCs w:val="0"/>
          <w:sz w:val="36"/>
          <w:szCs w:val="36"/>
          <w:rtl/>
        </w:rPr>
        <w:t>ی</w:t>
      </w:r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أن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جمعا من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الشيعة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قد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سئلوا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الإمام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العسكري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(صلوات الله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عليه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) عن جواز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العمل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بكتب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بني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فضال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مع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علمهم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بوثاقتهم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فإن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هذا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السؤال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قرينة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على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أن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كبرى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حجية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قول مطلق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الثقة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و لو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كان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منحرفا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لما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كانت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مركوزة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في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اذهانهم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و الا لا وجه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لسؤالهم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عن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الامام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العسكري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(صلوات ا</w:t>
      </w:r>
      <w:r w:rsidRPr="00D9003E">
        <w:rPr>
          <w:rFonts w:cs="2  Badr" w:hint="eastAsia"/>
          <w:b w:val="0"/>
          <w:bCs w:val="0"/>
          <w:sz w:val="36"/>
          <w:szCs w:val="36"/>
          <w:rtl/>
        </w:rPr>
        <w:t>لله</w:t>
      </w:r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عليه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>)</w:t>
      </w:r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مع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أنه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قد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يظهر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من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جملة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من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الأخبار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أيضا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شرطية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العدالة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الاعتقاد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بالإمامة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في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الراوي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مثلا قد ورد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في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الخبر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: لا عذر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لأحد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من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موالينا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في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التشكيك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فيما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يرويه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عنا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ثقاتنا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أو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ورد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في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رواية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أخرى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إذا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سمعت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من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أصحابك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الحديث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كلهم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ثقة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فموسع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عليك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حتى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ترى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القائم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أو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ورد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في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رواية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احمد بن حاتم بن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ماهويه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أنه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قال: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كتبت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اليه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يعنى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أبا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الحسن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الثالث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(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عليه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السلام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)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أسأله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عمن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آخذ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معالم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دينى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كتب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اخوه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ايضا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بذلك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فكتب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اليهما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فهمت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ما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ذكرتما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فاصمدا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فى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دينكما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على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كل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مسنّ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فى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حبنا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كل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كثير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القدم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فى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امرنا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فانهما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كافوكما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إن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شاء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اللّه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تعالى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أو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ورد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في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رواية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أخرى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أن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الإمام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عليه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السلام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قد قال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بالرجوع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إلى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زكريا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بن آدم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ثم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قال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في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وصفه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: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فإنه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المأمون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في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الدين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الدنيا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>؛</w:t>
      </w:r>
      <w:r w:rsidRPr="00D9003E">
        <w:rPr>
          <w:rFonts w:cs="2  Badr"/>
          <w:b w:val="0"/>
          <w:bCs w:val="0"/>
          <w:sz w:val="36"/>
          <w:szCs w:val="36"/>
          <w:rtl/>
        </w:rPr>
        <w:t xml:space="preserve"> فلو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كانت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كبرى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حجية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قول مطلق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الثقة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مسلمة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عند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الأصحاب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فلماذا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قد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قيد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الإمام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(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عليه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السلام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)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الوثاقة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في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هذه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الأخبار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أشباهها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بالاعتقاد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بالإمامة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لأنه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قال: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ثقاتنا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أو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قال من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أصحابك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أو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قال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فاصمدا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في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دينكما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على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كل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مسن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في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حبنا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كل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كثير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القدم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في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أمرنا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بل ورد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في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بعض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الاخبار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النهي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عن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أخذ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معالم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الدين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من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غير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الشيعة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فإن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هذه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القرائن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بمجموعها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توجب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عدم احراز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السيرة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على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العمل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بقول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مطلق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الثقة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إذ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لا وجه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لتقييد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الأخبار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بما دل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على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شرطية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العدالة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في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الراوي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بعد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كون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كبرى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حجية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قول مطلق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الثقة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مسلمة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كما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أنه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لا وجه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لرجوع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عدة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من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الأصحاب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الى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الامام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(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عليه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السلام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)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حتى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يسئلوا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عنه: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عمن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آخذ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؟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مع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أنهم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يعلمون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بجواز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الرجوع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الى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مطلق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الثقة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و لو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كان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عاميا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فلو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أنهم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كانوا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عالمين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بذلك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فلماذا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سئل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عنه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عليه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السلام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: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عمن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D9003E">
        <w:rPr>
          <w:rFonts w:cs="2  Badr"/>
          <w:b w:val="0"/>
          <w:bCs w:val="0"/>
          <w:sz w:val="36"/>
          <w:szCs w:val="36"/>
          <w:rtl/>
        </w:rPr>
        <w:t>آخذ</w:t>
      </w:r>
      <w:proofErr w:type="spellEnd"/>
      <w:r w:rsidRPr="00D9003E">
        <w:rPr>
          <w:rFonts w:cs="2  Badr"/>
          <w:b w:val="0"/>
          <w:bCs w:val="0"/>
          <w:sz w:val="36"/>
          <w:szCs w:val="36"/>
          <w:rtl/>
        </w:rPr>
        <w:t>؟!</w:t>
      </w:r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>هذا</w:t>
      </w:r>
      <w:proofErr w:type="spellEnd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>مضافا</w:t>
      </w:r>
      <w:proofErr w:type="spellEnd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 xml:space="preserve"> الی ان </w:t>
      </w:r>
      <w:proofErr w:type="spellStart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>احدا</w:t>
      </w:r>
      <w:proofErr w:type="spellEnd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 xml:space="preserve"> من </w:t>
      </w:r>
      <w:proofErr w:type="spellStart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>الاصحاب</w:t>
      </w:r>
      <w:proofErr w:type="spellEnd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 xml:space="preserve"> ما </w:t>
      </w:r>
      <w:proofErr w:type="spellStart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>یسئلون</w:t>
      </w:r>
      <w:proofErr w:type="spellEnd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>الائمة</w:t>
      </w:r>
      <w:proofErr w:type="spellEnd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 xml:space="preserve"> (</w:t>
      </w:r>
      <w:proofErr w:type="spellStart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>علیهم</w:t>
      </w:r>
      <w:proofErr w:type="spellEnd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>السلام</w:t>
      </w:r>
      <w:proofErr w:type="spellEnd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 xml:space="preserve">) عن جواز </w:t>
      </w:r>
      <w:proofErr w:type="spellStart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>الرجوع</w:t>
      </w:r>
      <w:proofErr w:type="spellEnd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 xml:space="preserve"> الی </w:t>
      </w:r>
      <w:proofErr w:type="spellStart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>العامة</w:t>
      </w:r>
      <w:proofErr w:type="spellEnd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>أو</w:t>
      </w:r>
      <w:proofErr w:type="spellEnd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 xml:space="preserve"> عدم جواز </w:t>
      </w:r>
      <w:proofErr w:type="spellStart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>الرجوع</w:t>
      </w:r>
      <w:proofErr w:type="spellEnd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>الیهم</w:t>
      </w:r>
      <w:proofErr w:type="spellEnd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 xml:space="preserve"> و لم یرد فی </w:t>
      </w:r>
      <w:proofErr w:type="spellStart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>أی</w:t>
      </w:r>
      <w:proofErr w:type="spellEnd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>روایة</w:t>
      </w:r>
      <w:proofErr w:type="spellEnd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 xml:space="preserve"> من </w:t>
      </w:r>
      <w:proofErr w:type="spellStart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>الرویات</w:t>
      </w:r>
      <w:proofErr w:type="spellEnd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 xml:space="preserve"> ما </w:t>
      </w:r>
      <w:proofErr w:type="spellStart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>یدل</w:t>
      </w:r>
      <w:proofErr w:type="spellEnd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 xml:space="preserve"> علی ان فردا من </w:t>
      </w:r>
      <w:proofErr w:type="spellStart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>الاصحاب</w:t>
      </w:r>
      <w:proofErr w:type="spellEnd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 xml:space="preserve"> کان </w:t>
      </w:r>
      <w:proofErr w:type="spellStart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>یرجع</w:t>
      </w:r>
      <w:proofErr w:type="spellEnd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 xml:space="preserve"> الی </w:t>
      </w:r>
      <w:proofErr w:type="spellStart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>العامة</w:t>
      </w:r>
      <w:proofErr w:type="spellEnd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>لاخذ</w:t>
      </w:r>
      <w:proofErr w:type="spellEnd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>الاحکام</w:t>
      </w:r>
      <w:proofErr w:type="spellEnd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>معالم</w:t>
      </w:r>
      <w:proofErr w:type="spellEnd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>الدین</w:t>
      </w:r>
      <w:proofErr w:type="spellEnd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 xml:space="preserve"> فلو </w:t>
      </w:r>
      <w:proofErr w:type="spellStart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>استقرت</w:t>
      </w:r>
      <w:proofErr w:type="spellEnd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 xml:space="preserve"> علی اخذ </w:t>
      </w:r>
      <w:proofErr w:type="spellStart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>الاحکام</w:t>
      </w:r>
      <w:proofErr w:type="spellEnd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 xml:space="preserve"> منهم </w:t>
      </w:r>
      <w:proofErr w:type="spellStart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>فلماذا</w:t>
      </w:r>
      <w:proofErr w:type="spellEnd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 xml:space="preserve"> لم </w:t>
      </w:r>
      <w:proofErr w:type="spellStart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>ی</w:t>
      </w:r>
      <w:r w:rsidR="00AE65FE" w:rsidRPr="00A37510">
        <w:rPr>
          <w:rFonts w:cs="2  Badr" w:hint="cs"/>
          <w:b w:val="0"/>
          <w:bCs w:val="0"/>
          <w:sz w:val="36"/>
          <w:szCs w:val="36"/>
          <w:rtl/>
        </w:rPr>
        <w:t>کن</w:t>
      </w:r>
      <w:proofErr w:type="spellEnd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 xml:space="preserve"> من</w:t>
      </w:r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>هذه</w:t>
      </w:r>
      <w:proofErr w:type="spellEnd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 xml:space="preserve"> عین و لا اثر فی </w:t>
      </w:r>
      <w:proofErr w:type="spellStart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>الاخبار</w:t>
      </w:r>
      <w:proofErr w:type="spellEnd"/>
      <w:r w:rsidR="00B2305F" w:rsidRPr="00A37510">
        <w:rPr>
          <w:rFonts w:cs="2  Badr" w:hint="cs"/>
          <w:b w:val="0"/>
          <w:bCs w:val="0"/>
          <w:sz w:val="36"/>
          <w:szCs w:val="36"/>
          <w:rtl/>
        </w:rPr>
        <w:t>؟!</w:t>
      </w:r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>هذا</w:t>
      </w:r>
      <w:proofErr w:type="spellEnd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>مضافا</w:t>
      </w:r>
      <w:proofErr w:type="spellEnd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 xml:space="preserve"> الی ان من کان </w:t>
      </w:r>
      <w:proofErr w:type="spellStart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>عالما</w:t>
      </w:r>
      <w:proofErr w:type="spellEnd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>بالمعالم</w:t>
      </w:r>
      <w:proofErr w:type="spellEnd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>الاحکام</w:t>
      </w:r>
      <w:proofErr w:type="spellEnd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 xml:space="preserve"> کیف </w:t>
      </w:r>
      <w:proofErr w:type="spellStart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>اعتقد</w:t>
      </w:r>
      <w:proofErr w:type="spellEnd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>بخلافة</w:t>
      </w:r>
      <w:proofErr w:type="spellEnd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>الغاصبین</w:t>
      </w:r>
      <w:proofErr w:type="spellEnd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 xml:space="preserve"> (</w:t>
      </w:r>
      <w:proofErr w:type="spellStart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>لعنة</w:t>
      </w:r>
      <w:proofErr w:type="spellEnd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 xml:space="preserve"> الله </w:t>
      </w:r>
      <w:proofErr w:type="spellStart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>علیهم</w:t>
      </w:r>
      <w:proofErr w:type="spellEnd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 xml:space="preserve">) </w:t>
      </w:r>
      <w:proofErr w:type="spellStart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>مع</w:t>
      </w:r>
      <w:proofErr w:type="spellEnd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 xml:space="preserve"> ان </w:t>
      </w:r>
      <w:proofErr w:type="spellStart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>ولایة</w:t>
      </w:r>
      <w:proofErr w:type="spellEnd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 xml:space="preserve"> امیر </w:t>
      </w:r>
      <w:proofErr w:type="spellStart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>المؤمنین</w:t>
      </w:r>
      <w:proofErr w:type="spellEnd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>اولاده</w:t>
      </w:r>
      <w:proofErr w:type="spellEnd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>المعصومین</w:t>
      </w:r>
      <w:proofErr w:type="spellEnd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 xml:space="preserve"> (صلوات الله </w:t>
      </w:r>
      <w:proofErr w:type="spellStart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>علیهم</w:t>
      </w:r>
      <w:proofErr w:type="spellEnd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 xml:space="preserve">) </w:t>
      </w:r>
      <w:proofErr w:type="spellStart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>لایخفی</w:t>
      </w:r>
      <w:proofErr w:type="spellEnd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 xml:space="preserve"> علی من کان </w:t>
      </w:r>
      <w:proofErr w:type="spellStart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>عنده</w:t>
      </w:r>
      <w:proofErr w:type="spellEnd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>ذرة</w:t>
      </w:r>
      <w:proofErr w:type="spellEnd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 xml:space="preserve"> من العلم و </w:t>
      </w:r>
      <w:proofErr w:type="spellStart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>الدین</w:t>
      </w:r>
      <w:proofErr w:type="spellEnd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 xml:space="preserve"> حیث ان </w:t>
      </w:r>
      <w:proofErr w:type="spellStart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>نصوص</w:t>
      </w:r>
      <w:proofErr w:type="spellEnd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>الکتاب</w:t>
      </w:r>
      <w:proofErr w:type="spellEnd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>الاخبار</w:t>
      </w:r>
      <w:proofErr w:type="spellEnd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>المتواترة</w:t>
      </w:r>
      <w:proofErr w:type="spellEnd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>صریحة</w:t>
      </w:r>
      <w:proofErr w:type="spellEnd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 xml:space="preserve"> فی ذلک و لذا </w:t>
      </w:r>
      <w:proofErr w:type="spellStart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>قلنا</w:t>
      </w:r>
      <w:proofErr w:type="spellEnd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 xml:space="preserve"> بان </w:t>
      </w:r>
      <w:proofErr w:type="spellStart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>الاعتقاد</w:t>
      </w:r>
      <w:proofErr w:type="spellEnd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>بخلافة</w:t>
      </w:r>
      <w:proofErr w:type="spellEnd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>الغاصبین</w:t>
      </w:r>
      <w:proofErr w:type="spellEnd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>لایجمع</w:t>
      </w:r>
      <w:proofErr w:type="spellEnd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>مع</w:t>
      </w:r>
      <w:proofErr w:type="spellEnd"/>
      <w:r w:rsidR="00AE65FE" w:rsidRPr="00A37510">
        <w:rPr>
          <w:rFonts w:cs="2  Badr" w:hint="cs"/>
          <w:b w:val="0"/>
          <w:bCs w:val="0"/>
          <w:sz w:val="36"/>
          <w:szCs w:val="36"/>
          <w:rtl/>
        </w:rPr>
        <w:t xml:space="preserve"> العلم و</w:t>
      </w:r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>الوثاقة</w:t>
      </w:r>
      <w:proofErr w:type="spellEnd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>الامانة</w:t>
      </w:r>
      <w:proofErr w:type="spellEnd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 xml:space="preserve"> فی </w:t>
      </w:r>
      <w:proofErr w:type="spellStart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>الدین</w:t>
      </w:r>
      <w:proofErr w:type="spellEnd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 xml:space="preserve"> و من </w:t>
      </w:r>
      <w:proofErr w:type="spellStart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>هنا</w:t>
      </w:r>
      <w:proofErr w:type="spellEnd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 xml:space="preserve"> قد ورد فی </w:t>
      </w:r>
      <w:proofErr w:type="spellStart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>روایة</w:t>
      </w:r>
      <w:proofErr w:type="spellEnd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 xml:space="preserve"> من مولانا </w:t>
      </w:r>
      <w:proofErr w:type="spellStart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>الامام</w:t>
      </w:r>
      <w:proofErr w:type="spellEnd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>الکاظم</w:t>
      </w:r>
      <w:proofErr w:type="spellEnd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 xml:space="preserve"> (علیه </w:t>
      </w:r>
      <w:proofErr w:type="spellStart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>السلام</w:t>
      </w:r>
      <w:proofErr w:type="spellEnd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 xml:space="preserve">): </w:t>
      </w:r>
      <w:r w:rsidR="00AE65FE" w:rsidRPr="00A37510">
        <w:rPr>
          <w:rFonts w:cs="2  Badr"/>
          <w:b w:val="0"/>
          <w:bCs w:val="0"/>
          <w:sz w:val="36"/>
          <w:szCs w:val="36"/>
          <w:rtl/>
        </w:rPr>
        <w:t xml:space="preserve">لا </w:t>
      </w:r>
      <w:proofErr w:type="spellStart"/>
      <w:r w:rsidR="00AE65FE" w:rsidRPr="00A37510">
        <w:rPr>
          <w:rFonts w:cs="2  Badr"/>
          <w:b w:val="0"/>
          <w:bCs w:val="0"/>
          <w:sz w:val="36"/>
          <w:szCs w:val="36"/>
          <w:rtl/>
        </w:rPr>
        <w:t>تأخذنّ</w:t>
      </w:r>
      <w:proofErr w:type="spellEnd"/>
      <w:r w:rsidR="00AE65FE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AE65FE" w:rsidRPr="00A37510">
        <w:rPr>
          <w:rFonts w:cs="2  Badr"/>
          <w:b w:val="0"/>
          <w:bCs w:val="0"/>
          <w:sz w:val="36"/>
          <w:szCs w:val="36"/>
          <w:rtl/>
        </w:rPr>
        <w:t>معالم</w:t>
      </w:r>
      <w:proofErr w:type="spellEnd"/>
      <w:r w:rsidR="00AE65FE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AE65FE" w:rsidRPr="00A37510">
        <w:rPr>
          <w:rFonts w:cs="2  Badr"/>
          <w:b w:val="0"/>
          <w:bCs w:val="0"/>
          <w:sz w:val="36"/>
          <w:szCs w:val="36"/>
          <w:rtl/>
        </w:rPr>
        <w:t>دينك</w:t>
      </w:r>
      <w:proofErr w:type="spellEnd"/>
      <w:r w:rsidR="00AE65FE" w:rsidRPr="00A37510">
        <w:rPr>
          <w:rFonts w:cs="2  Badr"/>
          <w:b w:val="0"/>
          <w:bCs w:val="0"/>
          <w:sz w:val="36"/>
          <w:szCs w:val="36"/>
          <w:rtl/>
        </w:rPr>
        <w:t xml:space="preserve"> عن </w:t>
      </w:r>
      <w:proofErr w:type="spellStart"/>
      <w:r w:rsidR="00AE65FE" w:rsidRPr="00A37510">
        <w:rPr>
          <w:rFonts w:cs="2  Badr"/>
          <w:b w:val="0"/>
          <w:bCs w:val="0"/>
          <w:sz w:val="36"/>
          <w:szCs w:val="36"/>
          <w:rtl/>
        </w:rPr>
        <w:t>غير</w:t>
      </w:r>
      <w:proofErr w:type="spellEnd"/>
      <w:r w:rsidR="00AE65FE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AE65FE" w:rsidRPr="00A37510">
        <w:rPr>
          <w:rFonts w:cs="2  Badr"/>
          <w:b w:val="0"/>
          <w:bCs w:val="0"/>
          <w:sz w:val="36"/>
          <w:szCs w:val="36"/>
          <w:rtl/>
        </w:rPr>
        <w:t>شيعتنا</w:t>
      </w:r>
      <w:proofErr w:type="spellEnd"/>
      <w:r w:rsidR="00AE65FE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AE65FE" w:rsidRPr="00A37510">
        <w:rPr>
          <w:rFonts w:cs="2  Badr"/>
          <w:b w:val="0"/>
          <w:bCs w:val="0"/>
          <w:sz w:val="36"/>
          <w:szCs w:val="36"/>
          <w:rtl/>
        </w:rPr>
        <w:t>فانك</w:t>
      </w:r>
      <w:proofErr w:type="spellEnd"/>
      <w:r w:rsidR="00AE65FE" w:rsidRPr="00A37510">
        <w:rPr>
          <w:rFonts w:cs="2  Badr"/>
          <w:b w:val="0"/>
          <w:bCs w:val="0"/>
          <w:sz w:val="36"/>
          <w:szCs w:val="36"/>
          <w:rtl/>
        </w:rPr>
        <w:t xml:space="preserve"> ان </w:t>
      </w:r>
      <w:proofErr w:type="spellStart"/>
      <w:r w:rsidR="00AE65FE" w:rsidRPr="00A37510">
        <w:rPr>
          <w:rFonts w:cs="2  Badr"/>
          <w:b w:val="0"/>
          <w:bCs w:val="0"/>
          <w:sz w:val="36"/>
          <w:szCs w:val="36"/>
          <w:rtl/>
        </w:rPr>
        <w:t>تعديتهم</w:t>
      </w:r>
      <w:proofErr w:type="spellEnd"/>
      <w:r w:rsidR="00AE65FE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AE65FE" w:rsidRPr="00A37510">
        <w:rPr>
          <w:rFonts w:cs="2  Badr"/>
          <w:b w:val="0"/>
          <w:bCs w:val="0"/>
          <w:sz w:val="36"/>
          <w:szCs w:val="36"/>
          <w:rtl/>
        </w:rPr>
        <w:t>اخذت</w:t>
      </w:r>
      <w:proofErr w:type="spellEnd"/>
      <w:r w:rsidR="00AE65FE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AE65FE" w:rsidRPr="00A37510">
        <w:rPr>
          <w:rFonts w:cs="2  Badr"/>
          <w:b w:val="0"/>
          <w:bCs w:val="0"/>
          <w:sz w:val="36"/>
          <w:szCs w:val="36"/>
          <w:rtl/>
        </w:rPr>
        <w:t>دينك</w:t>
      </w:r>
      <w:proofErr w:type="spellEnd"/>
      <w:r w:rsidR="00AE65FE" w:rsidRPr="00A37510">
        <w:rPr>
          <w:rFonts w:cs="2  Badr"/>
          <w:b w:val="0"/>
          <w:bCs w:val="0"/>
          <w:sz w:val="36"/>
          <w:szCs w:val="36"/>
          <w:rtl/>
        </w:rPr>
        <w:t xml:space="preserve"> عن </w:t>
      </w:r>
      <w:proofErr w:type="spellStart"/>
      <w:r w:rsidR="00AE65FE" w:rsidRPr="00A37510">
        <w:rPr>
          <w:rFonts w:cs="2  Badr"/>
          <w:b w:val="0"/>
          <w:bCs w:val="0"/>
          <w:sz w:val="36"/>
          <w:szCs w:val="36"/>
          <w:rtl/>
        </w:rPr>
        <w:t>الخائنين</w:t>
      </w:r>
      <w:proofErr w:type="spellEnd"/>
      <w:r w:rsidR="00AE65FE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AE65FE" w:rsidRPr="00A37510">
        <w:rPr>
          <w:rFonts w:cs="2  Badr"/>
          <w:b w:val="0"/>
          <w:bCs w:val="0"/>
          <w:sz w:val="36"/>
          <w:szCs w:val="36"/>
          <w:rtl/>
        </w:rPr>
        <w:t>الذين</w:t>
      </w:r>
      <w:proofErr w:type="spellEnd"/>
      <w:r w:rsidR="00AE65FE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AE65FE" w:rsidRPr="00A37510">
        <w:rPr>
          <w:rFonts w:cs="2  Badr"/>
          <w:b w:val="0"/>
          <w:bCs w:val="0"/>
          <w:sz w:val="36"/>
          <w:szCs w:val="36"/>
          <w:rtl/>
        </w:rPr>
        <w:t>خانوا</w:t>
      </w:r>
      <w:proofErr w:type="spellEnd"/>
      <w:r w:rsidR="00AE65FE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AE65FE" w:rsidRPr="00A37510">
        <w:rPr>
          <w:rFonts w:cs="2  Badr"/>
          <w:b w:val="0"/>
          <w:bCs w:val="0"/>
          <w:sz w:val="36"/>
          <w:szCs w:val="36"/>
          <w:rtl/>
        </w:rPr>
        <w:t>اللّه</w:t>
      </w:r>
      <w:proofErr w:type="spellEnd"/>
      <w:r w:rsidR="00AE65FE" w:rsidRPr="00A37510">
        <w:rPr>
          <w:rFonts w:cs="2  Badr"/>
          <w:b w:val="0"/>
          <w:bCs w:val="0"/>
          <w:sz w:val="36"/>
          <w:szCs w:val="36"/>
          <w:rtl/>
        </w:rPr>
        <w:t xml:space="preserve"> و رسوله و </w:t>
      </w:r>
      <w:proofErr w:type="spellStart"/>
      <w:r w:rsidR="00AE65FE" w:rsidRPr="00A37510">
        <w:rPr>
          <w:rFonts w:cs="2  Badr"/>
          <w:b w:val="0"/>
          <w:bCs w:val="0"/>
          <w:sz w:val="36"/>
          <w:szCs w:val="36"/>
          <w:rtl/>
        </w:rPr>
        <w:t>خانوا</w:t>
      </w:r>
      <w:proofErr w:type="spellEnd"/>
      <w:r w:rsidR="00AE65FE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AE65FE" w:rsidRPr="00A37510">
        <w:rPr>
          <w:rFonts w:cs="2  Badr"/>
          <w:b w:val="0"/>
          <w:bCs w:val="0"/>
          <w:sz w:val="36"/>
          <w:szCs w:val="36"/>
          <w:rtl/>
        </w:rPr>
        <w:t>اماناتهم</w:t>
      </w:r>
      <w:proofErr w:type="spellEnd"/>
      <w:r w:rsidR="00AE65FE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AE65FE" w:rsidRPr="00A37510">
        <w:rPr>
          <w:rFonts w:cs="2  Badr"/>
          <w:b w:val="0"/>
          <w:bCs w:val="0"/>
          <w:sz w:val="36"/>
          <w:szCs w:val="36"/>
          <w:rtl/>
        </w:rPr>
        <w:t>انهم</w:t>
      </w:r>
      <w:proofErr w:type="spellEnd"/>
      <w:r w:rsidR="00AE65FE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AE65FE" w:rsidRPr="00A37510">
        <w:rPr>
          <w:rFonts w:cs="2  Badr"/>
          <w:b w:val="0"/>
          <w:bCs w:val="0"/>
          <w:sz w:val="36"/>
          <w:szCs w:val="36"/>
          <w:rtl/>
        </w:rPr>
        <w:t>ائتمنوا</w:t>
      </w:r>
      <w:proofErr w:type="spellEnd"/>
      <w:r w:rsidR="00AE65FE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AE65FE" w:rsidRPr="00A37510">
        <w:rPr>
          <w:rFonts w:cs="2  Badr"/>
          <w:b w:val="0"/>
          <w:bCs w:val="0"/>
          <w:sz w:val="36"/>
          <w:szCs w:val="36"/>
          <w:rtl/>
        </w:rPr>
        <w:t>على</w:t>
      </w:r>
      <w:proofErr w:type="spellEnd"/>
      <w:r w:rsidR="00AE65FE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AE65FE" w:rsidRPr="00A37510">
        <w:rPr>
          <w:rFonts w:cs="2  Badr"/>
          <w:b w:val="0"/>
          <w:bCs w:val="0"/>
          <w:sz w:val="36"/>
          <w:szCs w:val="36"/>
          <w:rtl/>
        </w:rPr>
        <w:t>كتاب</w:t>
      </w:r>
      <w:proofErr w:type="spellEnd"/>
      <w:r w:rsidR="00AE65FE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AE65FE" w:rsidRPr="00A37510">
        <w:rPr>
          <w:rFonts w:cs="2  Badr"/>
          <w:b w:val="0"/>
          <w:bCs w:val="0"/>
          <w:sz w:val="36"/>
          <w:szCs w:val="36"/>
          <w:rtl/>
        </w:rPr>
        <w:t>اللّه</w:t>
      </w:r>
      <w:proofErr w:type="spellEnd"/>
      <w:r w:rsidR="00AE65FE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AE65FE" w:rsidRPr="00A37510">
        <w:rPr>
          <w:rFonts w:cs="2  Badr"/>
          <w:b w:val="0"/>
          <w:bCs w:val="0"/>
          <w:sz w:val="36"/>
          <w:szCs w:val="36"/>
          <w:rtl/>
        </w:rPr>
        <w:t>فحرفوه</w:t>
      </w:r>
      <w:proofErr w:type="spellEnd"/>
      <w:r w:rsidR="00AE65FE" w:rsidRPr="00A37510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="00AE65FE" w:rsidRPr="00A37510">
        <w:rPr>
          <w:rFonts w:cs="2  Badr"/>
          <w:b w:val="0"/>
          <w:bCs w:val="0"/>
          <w:sz w:val="36"/>
          <w:szCs w:val="36"/>
          <w:rtl/>
        </w:rPr>
        <w:t>بدّلوه</w:t>
      </w:r>
      <w:proofErr w:type="spellEnd"/>
      <w:r w:rsidR="00AE65FE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AE65FE" w:rsidRPr="00A37510">
        <w:rPr>
          <w:rFonts w:cs="2  Badr"/>
          <w:b w:val="0"/>
          <w:bCs w:val="0"/>
          <w:sz w:val="36"/>
          <w:szCs w:val="36"/>
          <w:rtl/>
        </w:rPr>
        <w:t>فعليهم</w:t>
      </w:r>
      <w:proofErr w:type="spellEnd"/>
      <w:r w:rsidR="00AE65FE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AE65FE" w:rsidRPr="00A37510">
        <w:rPr>
          <w:rFonts w:cs="2  Badr"/>
          <w:b w:val="0"/>
          <w:bCs w:val="0"/>
          <w:sz w:val="36"/>
          <w:szCs w:val="36"/>
          <w:rtl/>
        </w:rPr>
        <w:t>لعنة</w:t>
      </w:r>
      <w:proofErr w:type="spellEnd"/>
      <w:r w:rsidR="00AE65FE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AE65FE" w:rsidRPr="00A37510">
        <w:rPr>
          <w:rFonts w:cs="2  Badr"/>
          <w:b w:val="0"/>
          <w:bCs w:val="0"/>
          <w:sz w:val="36"/>
          <w:szCs w:val="36"/>
          <w:rtl/>
        </w:rPr>
        <w:t>اللّه</w:t>
      </w:r>
      <w:proofErr w:type="spellEnd"/>
      <w:r w:rsidR="00AE65FE" w:rsidRPr="00A37510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="00AE65FE" w:rsidRPr="00A37510">
        <w:rPr>
          <w:rFonts w:cs="2  Badr"/>
          <w:b w:val="0"/>
          <w:bCs w:val="0"/>
          <w:sz w:val="36"/>
          <w:szCs w:val="36"/>
          <w:rtl/>
        </w:rPr>
        <w:t>لعنة</w:t>
      </w:r>
      <w:proofErr w:type="spellEnd"/>
      <w:r w:rsidR="00AE65FE" w:rsidRPr="00A37510">
        <w:rPr>
          <w:rFonts w:cs="2  Badr"/>
          <w:b w:val="0"/>
          <w:bCs w:val="0"/>
          <w:sz w:val="36"/>
          <w:szCs w:val="36"/>
          <w:rtl/>
        </w:rPr>
        <w:t xml:space="preserve"> رسوله و </w:t>
      </w:r>
      <w:proofErr w:type="spellStart"/>
      <w:r w:rsidR="00AE65FE" w:rsidRPr="00A37510">
        <w:rPr>
          <w:rFonts w:cs="2  Badr"/>
          <w:b w:val="0"/>
          <w:bCs w:val="0"/>
          <w:sz w:val="36"/>
          <w:szCs w:val="36"/>
          <w:rtl/>
        </w:rPr>
        <w:t>لعنة</w:t>
      </w:r>
      <w:proofErr w:type="spellEnd"/>
      <w:r w:rsidR="00AE65FE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AE65FE" w:rsidRPr="00A37510">
        <w:rPr>
          <w:rFonts w:cs="2  Badr"/>
          <w:b w:val="0"/>
          <w:bCs w:val="0"/>
          <w:sz w:val="36"/>
          <w:szCs w:val="36"/>
          <w:rtl/>
        </w:rPr>
        <w:t>ملائكته</w:t>
      </w:r>
      <w:proofErr w:type="spellEnd"/>
      <w:r w:rsidR="00AE65FE" w:rsidRPr="00A37510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="00AE65FE" w:rsidRPr="00A37510">
        <w:rPr>
          <w:rFonts w:cs="2  Badr"/>
          <w:b w:val="0"/>
          <w:bCs w:val="0"/>
          <w:sz w:val="36"/>
          <w:szCs w:val="36"/>
          <w:rtl/>
        </w:rPr>
        <w:t>لعنة</w:t>
      </w:r>
      <w:proofErr w:type="spellEnd"/>
      <w:r w:rsidR="00AE65FE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AE65FE" w:rsidRPr="00A37510">
        <w:rPr>
          <w:rFonts w:cs="2  Badr"/>
          <w:b w:val="0"/>
          <w:bCs w:val="0"/>
          <w:sz w:val="36"/>
          <w:szCs w:val="36"/>
          <w:rtl/>
        </w:rPr>
        <w:t>آبائى</w:t>
      </w:r>
      <w:proofErr w:type="spellEnd"/>
      <w:r w:rsidR="00AE65FE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AE65FE" w:rsidRPr="00A37510">
        <w:rPr>
          <w:rFonts w:cs="2  Badr"/>
          <w:b w:val="0"/>
          <w:bCs w:val="0"/>
          <w:sz w:val="36"/>
          <w:szCs w:val="36"/>
          <w:rtl/>
        </w:rPr>
        <w:t>الكرام</w:t>
      </w:r>
      <w:proofErr w:type="spellEnd"/>
      <w:r w:rsidR="00AE65FE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AE65FE" w:rsidRPr="00A37510">
        <w:rPr>
          <w:rFonts w:cs="2  Badr"/>
          <w:b w:val="0"/>
          <w:bCs w:val="0"/>
          <w:sz w:val="36"/>
          <w:szCs w:val="36"/>
          <w:rtl/>
        </w:rPr>
        <w:t>البررة</w:t>
      </w:r>
      <w:proofErr w:type="spellEnd"/>
      <w:r w:rsidR="00AE65FE" w:rsidRPr="00A37510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="00AE65FE" w:rsidRPr="00A37510">
        <w:rPr>
          <w:rFonts w:cs="2  Badr"/>
          <w:b w:val="0"/>
          <w:bCs w:val="0"/>
          <w:sz w:val="36"/>
          <w:szCs w:val="36"/>
          <w:rtl/>
        </w:rPr>
        <w:t>لعنتى</w:t>
      </w:r>
      <w:proofErr w:type="spellEnd"/>
      <w:r w:rsidR="00AE65FE" w:rsidRPr="00A37510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="00AE65FE" w:rsidRPr="00A37510">
        <w:rPr>
          <w:rFonts w:cs="2  Badr"/>
          <w:b w:val="0"/>
          <w:bCs w:val="0"/>
          <w:sz w:val="36"/>
          <w:szCs w:val="36"/>
          <w:rtl/>
        </w:rPr>
        <w:t>لعنة</w:t>
      </w:r>
      <w:proofErr w:type="spellEnd"/>
      <w:r w:rsidR="00AE65FE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AE65FE" w:rsidRPr="00A37510">
        <w:rPr>
          <w:rFonts w:cs="2  Badr"/>
          <w:b w:val="0"/>
          <w:bCs w:val="0"/>
          <w:sz w:val="36"/>
          <w:szCs w:val="36"/>
          <w:rtl/>
        </w:rPr>
        <w:t>شيعتى</w:t>
      </w:r>
      <w:proofErr w:type="spellEnd"/>
      <w:r w:rsidR="00AE65FE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AE65FE" w:rsidRPr="00A37510">
        <w:rPr>
          <w:rFonts w:cs="2  Badr"/>
          <w:b w:val="0"/>
          <w:bCs w:val="0"/>
          <w:sz w:val="36"/>
          <w:szCs w:val="36"/>
          <w:rtl/>
        </w:rPr>
        <w:t>الى</w:t>
      </w:r>
      <w:proofErr w:type="spellEnd"/>
      <w:r w:rsidR="00AE65FE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AE65FE" w:rsidRPr="00A37510">
        <w:rPr>
          <w:rFonts w:cs="2  Badr"/>
          <w:b w:val="0"/>
          <w:bCs w:val="0"/>
          <w:sz w:val="36"/>
          <w:szCs w:val="36"/>
          <w:rtl/>
        </w:rPr>
        <w:t>يوم</w:t>
      </w:r>
      <w:proofErr w:type="spellEnd"/>
      <w:r w:rsidR="00AE65FE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AE65FE" w:rsidRPr="00A37510">
        <w:rPr>
          <w:rFonts w:cs="2  Badr"/>
          <w:b w:val="0"/>
          <w:bCs w:val="0"/>
          <w:sz w:val="36"/>
          <w:szCs w:val="36"/>
          <w:rtl/>
        </w:rPr>
        <w:t>القيامة</w:t>
      </w:r>
      <w:proofErr w:type="spellEnd"/>
      <w:r w:rsidR="00AE65FE" w:rsidRPr="00A37510">
        <w:rPr>
          <w:rFonts w:cs="2  Badr" w:hint="cs"/>
          <w:b w:val="0"/>
          <w:bCs w:val="0"/>
          <w:sz w:val="36"/>
          <w:szCs w:val="36"/>
          <w:rtl/>
        </w:rPr>
        <w:t>.</w:t>
      </w:r>
    </w:p>
    <w:p w14:paraId="20BF8510" w14:textId="44CFFADD" w:rsidR="001C0C0A" w:rsidRPr="00A37510" w:rsidRDefault="001C0C0A" w:rsidP="00D9003E">
      <w:pPr>
        <w:jc w:val="both"/>
        <w:rPr>
          <w:rFonts w:cs="2  Badr"/>
          <w:b w:val="0"/>
          <w:bCs w:val="0"/>
          <w:sz w:val="36"/>
          <w:szCs w:val="36"/>
          <w:rtl/>
        </w:rPr>
      </w:pP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فتلخص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مما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ذکرناه</w:t>
      </w:r>
      <w:proofErr w:type="spellEnd"/>
      <w:r w:rsidR="00AE65FE" w:rsidRPr="00A37510">
        <w:rPr>
          <w:rFonts w:cs="2  Badr" w:hint="cs"/>
          <w:b w:val="0"/>
          <w:bCs w:val="0"/>
          <w:sz w:val="36"/>
          <w:szCs w:val="36"/>
          <w:rtl/>
        </w:rPr>
        <w:t xml:space="preserve"> ان </w:t>
      </w:r>
      <w:proofErr w:type="spellStart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>القول</w:t>
      </w:r>
      <w:proofErr w:type="spellEnd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E65FE" w:rsidRPr="00A37510">
        <w:rPr>
          <w:rFonts w:cs="2  Badr" w:hint="cs"/>
          <w:b w:val="0"/>
          <w:bCs w:val="0"/>
          <w:sz w:val="36"/>
          <w:szCs w:val="36"/>
          <w:rtl/>
        </w:rPr>
        <w:t>بقیام</w:t>
      </w:r>
      <w:proofErr w:type="spellEnd"/>
      <w:r w:rsidR="00AE65FE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E65FE" w:rsidRPr="00A37510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 xml:space="preserve"> علی </w:t>
      </w:r>
      <w:proofErr w:type="spellStart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>العمل</w:t>
      </w:r>
      <w:proofErr w:type="spellEnd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>بقول</w:t>
      </w:r>
      <w:proofErr w:type="spellEnd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 xml:space="preserve"> مطلق </w:t>
      </w:r>
      <w:proofErr w:type="spellStart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>الثقة</w:t>
      </w:r>
      <w:proofErr w:type="spellEnd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 xml:space="preserve"> و لو کان </w:t>
      </w:r>
      <w:proofErr w:type="spellStart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>عامیا</w:t>
      </w:r>
      <w:proofErr w:type="spellEnd"/>
      <w:r w:rsidR="006C4273" w:rsidRPr="00A37510">
        <w:rPr>
          <w:rFonts w:cs="2  Badr" w:hint="cs"/>
          <w:b w:val="0"/>
          <w:bCs w:val="0"/>
          <w:sz w:val="36"/>
          <w:szCs w:val="36"/>
          <w:rtl/>
        </w:rPr>
        <w:t xml:space="preserve"> ضعیف جدا</w:t>
      </w:r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مع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ان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الاخبار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لاتدل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علی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قول مطلق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الثقة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ایضا.</w:t>
      </w:r>
    </w:p>
    <w:p w14:paraId="48738568" w14:textId="0B42E7B3" w:rsidR="00AA086B" w:rsidRPr="00A37510" w:rsidRDefault="001C0C0A" w:rsidP="00D9003E">
      <w:pPr>
        <w:jc w:val="both"/>
        <w:rPr>
          <w:rFonts w:cs="2  Badr"/>
          <w:color w:val="FF0000"/>
          <w:sz w:val="36"/>
          <w:szCs w:val="36"/>
          <w:rtl/>
        </w:rPr>
      </w:pPr>
      <w:proofErr w:type="spellStart"/>
      <w:r w:rsidRPr="00A37510">
        <w:rPr>
          <w:rFonts w:cs="2  Badr" w:hint="cs"/>
          <w:color w:val="FF0000"/>
          <w:sz w:val="36"/>
          <w:szCs w:val="36"/>
          <w:rtl/>
        </w:rPr>
        <w:t>الاستدلال</w:t>
      </w:r>
      <w:proofErr w:type="spellEnd"/>
      <w:r w:rsidRPr="00A37510">
        <w:rPr>
          <w:rFonts w:cs="2  Badr" w:hint="cs"/>
          <w:color w:val="FF000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color w:val="FF0000"/>
          <w:sz w:val="36"/>
          <w:szCs w:val="36"/>
          <w:rtl/>
        </w:rPr>
        <w:t>بالسیرة</w:t>
      </w:r>
      <w:proofErr w:type="spellEnd"/>
      <w:r w:rsidRPr="00A37510">
        <w:rPr>
          <w:rFonts w:cs="2  Badr" w:hint="cs"/>
          <w:color w:val="FF0000"/>
          <w:sz w:val="36"/>
          <w:szCs w:val="36"/>
          <w:rtl/>
        </w:rPr>
        <w:t xml:space="preserve"> علی </w:t>
      </w:r>
      <w:proofErr w:type="spellStart"/>
      <w:r w:rsidRPr="00A37510">
        <w:rPr>
          <w:rFonts w:cs="2  Badr" w:hint="cs"/>
          <w:color w:val="FF0000"/>
          <w:sz w:val="36"/>
          <w:szCs w:val="36"/>
          <w:rtl/>
        </w:rPr>
        <w:t>حجیة</w:t>
      </w:r>
      <w:proofErr w:type="spellEnd"/>
      <w:r w:rsidRPr="00A37510">
        <w:rPr>
          <w:rFonts w:cs="2  Badr" w:hint="cs"/>
          <w:color w:val="FF0000"/>
          <w:sz w:val="36"/>
          <w:szCs w:val="36"/>
          <w:rtl/>
        </w:rPr>
        <w:t xml:space="preserve"> خبر </w:t>
      </w:r>
      <w:proofErr w:type="spellStart"/>
      <w:r w:rsidRPr="00A37510">
        <w:rPr>
          <w:rFonts w:cs="2  Badr" w:hint="cs"/>
          <w:color w:val="FF0000"/>
          <w:sz w:val="36"/>
          <w:szCs w:val="36"/>
          <w:rtl/>
        </w:rPr>
        <w:t>الواحد</w:t>
      </w:r>
      <w:proofErr w:type="spellEnd"/>
      <w:r w:rsidRPr="00A37510">
        <w:rPr>
          <w:rFonts w:cs="2  Badr" w:hint="cs"/>
          <w:color w:val="FF0000"/>
          <w:sz w:val="36"/>
          <w:szCs w:val="36"/>
          <w:rtl/>
        </w:rPr>
        <w:t xml:space="preserve">: </w:t>
      </w:r>
    </w:p>
    <w:p w14:paraId="0B9FE0BC" w14:textId="77777777" w:rsidR="00DF2B29" w:rsidRPr="00A37510" w:rsidRDefault="001C0C0A" w:rsidP="00D9003E">
      <w:pPr>
        <w:jc w:val="both"/>
        <w:rPr>
          <w:rFonts w:cs="2  Badr"/>
          <w:b w:val="0"/>
          <w:bCs w:val="0"/>
          <w:sz w:val="36"/>
          <w:szCs w:val="36"/>
          <w:rtl/>
        </w:rPr>
      </w:pPr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لو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افترضنا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بان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قامت علی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العمل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بقول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الثقات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فهل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یثبت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الردع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من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الشارع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لتلک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او لا؟ و </w:t>
      </w:r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 xml:space="preserve">لابد من تقدیم </w:t>
      </w:r>
      <w:proofErr w:type="spellStart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>مقدمة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قبل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الورود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فی اصل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البحث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و هی </w:t>
      </w:r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ان </w:t>
      </w:r>
      <w:proofErr w:type="spellStart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>الرادع</w:t>
      </w:r>
      <w:proofErr w:type="spellEnd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 xml:space="preserve"> هل </w:t>
      </w:r>
      <w:proofErr w:type="spellStart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>یصدق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>علی</w:t>
      </w:r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 xml:space="preserve">دلیل صالح 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للردع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بحیث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ارتدع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به 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الجمیع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او </w:t>
      </w:r>
      <w:proofErr w:type="spellStart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>یصلح</w:t>
      </w:r>
      <w:proofErr w:type="spellEnd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 xml:space="preserve"> علی دلیل صالح </w:t>
      </w:r>
      <w:proofErr w:type="spellStart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>للردع</w:t>
      </w:r>
      <w:proofErr w:type="spellEnd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 xml:space="preserve"> و لو 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ارتدع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به 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البعض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؟ </w:t>
      </w:r>
      <w:r w:rsidR="00D878AE" w:rsidRPr="00A37510">
        <w:rPr>
          <w:rFonts w:cs="2  Badr" w:hint="cs"/>
          <w:color w:val="FF0000"/>
          <w:sz w:val="36"/>
          <w:szCs w:val="36"/>
          <w:rtl/>
        </w:rPr>
        <w:t xml:space="preserve">فقد </w:t>
      </w:r>
      <w:proofErr w:type="spellStart"/>
      <w:r w:rsidR="00D878AE" w:rsidRPr="00A37510">
        <w:rPr>
          <w:rFonts w:cs="2  Badr" w:hint="cs"/>
          <w:color w:val="FF0000"/>
          <w:sz w:val="36"/>
          <w:szCs w:val="36"/>
          <w:rtl/>
        </w:rPr>
        <w:t>یقال</w:t>
      </w:r>
      <w:proofErr w:type="spellEnd"/>
      <w:r w:rsidR="00D878AE" w:rsidRPr="00A37510">
        <w:rPr>
          <w:rFonts w:cs="2  Badr" w:hint="cs"/>
          <w:b w:val="0"/>
          <w:bCs w:val="0"/>
          <w:color w:val="FF0000"/>
          <w:sz w:val="36"/>
          <w:szCs w:val="36"/>
          <w:rtl/>
        </w:rPr>
        <w:t xml:space="preserve"> </w:t>
      </w:r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 xml:space="preserve">بان </w:t>
      </w:r>
      <w:proofErr w:type="spellStart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>الحق</w:t>
      </w:r>
      <w:proofErr w:type="spellEnd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 xml:space="preserve"> هو </w:t>
      </w:r>
      <w:proofErr w:type="spellStart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>الاول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 xml:space="preserve">من </w:t>
      </w:r>
      <w:proofErr w:type="spellStart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>هنا</w:t>
      </w:r>
      <w:proofErr w:type="spellEnd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اذا 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افترضنا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قیام 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علی 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العمل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بقول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الثقة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فی عهد 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الائمة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(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علیهم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السلام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) 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فلا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مجال 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لل</w:t>
      </w:r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>بحث</w:t>
      </w:r>
      <w:proofErr w:type="spellEnd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 xml:space="preserve"> فی </w:t>
      </w:r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ان 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الردع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هل 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یثبت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بالنسبة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الی 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هذه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او لا؟ 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اذ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الدلیل 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الرادع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یصدق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علی دلیل صالح 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للردع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بحیث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ارتدع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به </w:t>
      </w:r>
      <w:proofErr w:type="spellStart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>الجمیع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مع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ان 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القول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بقیام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یساوق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مع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القول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بان الدلیل 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الصالح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للردع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ما یصدر من 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الشارع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اذ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لو کان 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ردع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فی 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البین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لإرتدع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به 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ال</w:t>
      </w:r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>جمیع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مع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ان الناس </w:t>
      </w:r>
      <w:proofErr w:type="spellStart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>کلهم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لم 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یرتدعوا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عن 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العمل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بقول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الثقة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فلا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مجال 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للبحث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التکلم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فی ان 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الردع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عن 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علی 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العمل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بقول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الثقة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هل </w:t>
      </w:r>
      <w:proofErr w:type="spellStart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>یثبت</w:t>
      </w:r>
      <w:proofErr w:type="spellEnd"/>
      <w:r w:rsidR="00B72DEB" w:rsidRPr="00A37510">
        <w:rPr>
          <w:rFonts w:cs="2  Badr" w:hint="cs"/>
          <w:b w:val="0"/>
          <w:bCs w:val="0"/>
          <w:sz w:val="36"/>
          <w:szCs w:val="36"/>
          <w:rtl/>
        </w:rPr>
        <w:t xml:space="preserve"> او لا</w:t>
      </w:r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 xml:space="preserve">؟ </w:t>
      </w:r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>و لکن</w:t>
      </w:r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>هذا</w:t>
      </w:r>
      <w:proofErr w:type="spellEnd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>الکلام</w:t>
      </w:r>
      <w:proofErr w:type="spellEnd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 xml:space="preserve"> لیس </w:t>
      </w:r>
      <w:proofErr w:type="spellStart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>بصحیح</w:t>
      </w:r>
      <w:proofErr w:type="spellEnd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>لان</w:t>
      </w:r>
      <w:proofErr w:type="spellEnd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>الحق</w:t>
      </w:r>
      <w:proofErr w:type="spellEnd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 xml:space="preserve"> هو ان </w:t>
      </w:r>
      <w:proofErr w:type="spellStart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>نقول</w:t>
      </w:r>
      <w:proofErr w:type="spellEnd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 xml:space="preserve"> بان </w:t>
      </w:r>
      <w:proofErr w:type="spellStart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>الرادع</w:t>
      </w:r>
      <w:proofErr w:type="spellEnd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>یصدق</w:t>
      </w:r>
      <w:proofErr w:type="spellEnd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 xml:space="preserve"> علی دلیل صالح </w:t>
      </w:r>
      <w:proofErr w:type="spellStart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>للردع</w:t>
      </w:r>
      <w:proofErr w:type="spellEnd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 xml:space="preserve"> و لو</w:t>
      </w:r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>ارتدع</w:t>
      </w:r>
      <w:proofErr w:type="spellEnd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 xml:space="preserve"> به </w:t>
      </w:r>
      <w:proofErr w:type="spellStart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>البعض</w:t>
      </w:r>
      <w:proofErr w:type="spellEnd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 xml:space="preserve"> و نحن لم </w:t>
      </w:r>
      <w:proofErr w:type="spellStart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>نحرز</w:t>
      </w:r>
      <w:proofErr w:type="spellEnd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 xml:space="preserve"> ان </w:t>
      </w:r>
      <w:proofErr w:type="spellStart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>الاصحاب</w:t>
      </w:r>
      <w:proofErr w:type="spellEnd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 xml:space="preserve"> و لو </w:t>
      </w:r>
      <w:proofErr w:type="spellStart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>بعضهم</w:t>
      </w:r>
      <w:proofErr w:type="spellEnd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 xml:space="preserve"> لم </w:t>
      </w:r>
      <w:proofErr w:type="spellStart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>یرتدعوا</w:t>
      </w:r>
      <w:proofErr w:type="spellEnd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 xml:space="preserve"> عن </w:t>
      </w:r>
      <w:proofErr w:type="spellStart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>العمل</w:t>
      </w:r>
      <w:proofErr w:type="spellEnd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>بقول</w:t>
      </w:r>
      <w:proofErr w:type="spellEnd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>الثقة</w:t>
      </w:r>
      <w:proofErr w:type="spellEnd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 xml:space="preserve"> بعد نزول </w:t>
      </w:r>
      <w:proofErr w:type="spellStart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>الآیات</w:t>
      </w:r>
      <w:proofErr w:type="spellEnd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>الناهیة</w:t>
      </w:r>
      <w:proofErr w:type="spellEnd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 xml:space="preserve"> عن اتباع </w:t>
      </w:r>
      <w:proofErr w:type="spellStart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>الظن</w:t>
      </w:r>
      <w:proofErr w:type="spellEnd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 xml:space="preserve"> بل </w:t>
      </w:r>
      <w:proofErr w:type="spellStart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>یمکن</w:t>
      </w:r>
      <w:proofErr w:type="spellEnd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>ارتداع</w:t>
      </w:r>
      <w:proofErr w:type="spellEnd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>البعض</w:t>
      </w:r>
      <w:proofErr w:type="spellEnd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 xml:space="preserve"> بعد نزول </w:t>
      </w:r>
      <w:proofErr w:type="spellStart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>هذه</w:t>
      </w:r>
      <w:proofErr w:type="spellEnd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>الآیات</w:t>
      </w:r>
      <w:proofErr w:type="spellEnd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>مع</w:t>
      </w:r>
      <w:proofErr w:type="spellEnd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 xml:space="preserve"> وجود </w:t>
      </w:r>
      <w:proofErr w:type="spellStart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>هذا</w:t>
      </w:r>
      <w:proofErr w:type="spellEnd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>الاحتمال</w:t>
      </w:r>
      <w:proofErr w:type="spellEnd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>یمکن</w:t>
      </w:r>
      <w:proofErr w:type="spellEnd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 xml:space="preserve"> ان </w:t>
      </w:r>
      <w:proofErr w:type="spellStart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>یقال</w:t>
      </w:r>
      <w:proofErr w:type="spellEnd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 xml:space="preserve"> بان عموم </w:t>
      </w:r>
      <w:proofErr w:type="spellStart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>الآیات</w:t>
      </w:r>
      <w:proofErr w:type="spellEnd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>الناهیة</w:t>
      </w:r>
      <w:proofErr w:type="spellEnd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 xml:space="preserve"> عن </w:t>
      </w:r>
      <w:proofErr w:type="spellStart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>العمل</w:t>
      </w:r>
      <w:proofErr w:type="spellEnd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>بقول</w:t>
      </w:r>
      <w:proofErr w:type="spellEnd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>الثقة</w:t>
      </w:r>
      <w:proofErr w:type="spellEnd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 xml:space="preserve"> کان </w:t>
      </w:r>
      <w:proofErr w:type="spellStart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>صالحا</w:t>
      </w:r>
      <w:proofErr w:type="spellEnd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>لردع</w:t>
      </w:r>
      <w:proofErr w:type="spellEnd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 xml:space="preserve"> و کان </w:t>
      </w:r>
      <w:proofErr w:type="spellStart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>للبحث</w:t>
      </w:r>
      <w:proofErr w:type="spellEnd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 xml:space="preserve"> فی ذلک مجال</w:t>
      </w:r>
      <w:r w:rsidR="00DF2B29" w:rsidRPr="00A37510">
        <w:rPr>
          <w:rFonts w:cs="2  Badr" w:hint="cs"/>
          <w:b w:val="0"/>
          <w:bCs w:val="0"/>
          <w:sz w:val="36"/>
          <w:szCs w:val="36"/>
          <w:rtl/>
        </w:rPr>
        <w:t>.</w:t>
      </w:r>
    </w:p>
    <w:p w14:paraId="1F0B2805" w14:textId="0338E943" w:rsidR="00450B74" w:rsidRPr="00A37510" w:rsidRDefault="00CF6BF5" w:rsidP="00D9003E">
      <w:pPr>
        <w:jc w:val="both"/>
        <w:rPr>
          <w:rFonts w:cs="2  Badr"/>
          <w:b w:val="0"/>
          <w:bCs w:val="0"/>
          <w:sz w:val="36"/>
          <w:szCs w:val="36"/>
          <w:rtl/>
        </w:rPr>
      </w:pPr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و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ینبغی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فی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المقام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التعرض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الی کلام من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السید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الصدر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حیث انه</w:t>
      </w:r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>یقسم</w:t>
      </w:r>
      <w:proofErr w:type="spellEnd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 xml:space="preserve"> علی </w:t>
      </w:r>
      <w:proofErr w:type="spellStart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>قسمین</w:t>
      </w:r>
      <w:proofErr w:type="spellEnd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 xml:space="preserve">: </w:t>
      </w:r>
      <w:proofErr w:type="spellStart"/>
      <w:r w:rsidR="00450B74" w:rsidRPr="00A37510">
        <w:rPr>
          <w:rFonts w:cs="2  Badr" w:hint="cs"/>
          <w:color w:val="FF0000"/>
          <w:sz w:val="36"/>
          <w:szCs w:val="36"/>
          <w:rtl/>
        </w:rPr>
        <w:t>الاول</w:t>
      </w:r>
      <w:proofErr w:type="spellEnd"/>
      <w:r w:rsidR="00450B74" w:rsidRPr="00A37510">
        <w:rPr>
          <w:rFonts w:cs="2  Badr" w:hint="cs"/>
          <w:color w:val="FF0000"/>
          <w:sz w:val="36"/>
          <w:szCs w:val="36"/>
          <w:rtl/>
        </w:rPr>
        <w:t>:</w:t>
      </w:r>
      <w:r w:rsidR="00450B74" w:rsidRPr="00A37510">
        <w:rPr>
          <w:rFonts w:cs="2  Badr" w:hint="cs"/>
          <w:b w:val="0"/>
          <w:bCs w:val="0"/>
          <w:color w:val="FF0000"/>
          <w:sz w:val="36"/>
          <w:szCs w:val="36"/>
          <w:rtl/>
        </w:rPr>
        <w:t xml:space="preserve"> </w:t>
      </w:r>
      <w:proofErr w:type="spellStart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>المترسخة</w:t>
      </w:r>
      <w:proofErr w:type="spellEnd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>المستحکمة</w:t>
      </w:r>
      <w:proofErr w:type="spellEnd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 xml:space="preserve"> عند </w:t>
      </w:r>
      <w:proofErr w:type="spellStart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>العقلاء</w:t>
      </w:r>
      <w:proofErr w:type="spellEnd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>کسیرة</w:t>
      </w:r>
      <w:proofErr w:type="spellEnd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>العقلاء</w:t>
      </w:r>
      <w:proofErr w:type="spellEnd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 xml:space="preserve"> علی </w:t>
      </w:r>
      <w:proofErr w:type="spellStart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>الاخذ</w:t>
      </w:r>
      <w:proofErr w:type="spellEnd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>بالظواهر</w:t>
      </w:r>
      <w:proofErr w:type="spellEnd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>القیاس</w:t>
      </w:r>
      <w:proofErr w:type="spellEnd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 xml:space="preserve"> و خبر </w:t>
      </w:r>
      <w:proofErr w:type="spellStart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>الواحد</w:t>
      </w:r>
      <w:proofErr w:type="spellEnd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 xml:space="preserve"> و</w:t>
      </w:r>
      <w:r w:rsidR="003533B6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>لاتصلح</w:t>
      </w:r>
      <w:proofErr w:type="spellEnd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>العمومات</w:t>
      </w:r>
      <w:proofErr w:type="spellEnd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>الاطلاقات</w:t>
      </w:r>
      <w:proofErr w:type="spellEnd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>للردع</w:t>
      </w:r>
      <w:proofErr w:type="spellEnd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 xml:space="preserve"> عن </w:t>
      </w:r>
      <w:proofErr w:type="spellStart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>هذه</w:t>
      </w:r>
      <w:proofErr w:type="spellEnd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>السیر</w:t>
      </w:r>
      <w:proofErr w:type="spellEnd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 xml:space="preserve"> بل وجب علی </w:t>
      </w:r>
      <w:proofErr w:type="spellStart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>الشارع</w:t>
      </w:r>
      <w:proofErr w:type="spellEnd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 xml:space="preserve"> القاء بیانات </w:t>
      </w:r>
      <w:proofErr w:type="spellStart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>صریحة</w:t>
      </w:r>
      <w:proofErr w:type="spellEnd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>متعددة</w:t>
      </w:r>
      <w:proofErr w:type="spellEnd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 xml:space="preserve"> فی </w:t>
      </w:r>
      <w:proofErr w:type="spellStart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>الردع</w:t>
      </w:r>
      <w:proofErr w:type="spellEnd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 xml:space="preserve"> عن </w:t>
      </w:r>
      <w:proofErr w:type="spellStart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>هذا</w:t>
      </w:r>
      <w:proofErr w:type="spellEnd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>السنخ</w:t>
      </w:r>
      <w:proofErr w:type="spellEnd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 xml:space="preserve"> من </w:t>
      </w:r>
      <w:proofErr w:type="spellStart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>السیر</w:t>
      </w:r>
      <w:proofErr w:type="spellEnd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 xml:space="preserve"> و الا </w:t>
      </w:r>
      <w:proofErr w:type="spellStart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>لما</w:t>
      </w:r>
      <w:proofErr w:type="spellEnd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>یرتدع</w:t>
      </w:r>
      <w:proofErr w:type="spellEnd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 xml:space="preserve"> الناس</w:t>
      </w:r>
      <w:r w:rsidR="003533B6">
        <w:rPr>
          <w:rFonts w:cs="2  Badr" w:hint="cs"/>
          <w:b w:val="0"/>
          <w:bCs w:val="0"/>
          <w:sz w:val="36"/>
          <w:szCs w:val="36"/>
          <w:rtl/>
        </w:rPr>
        <w:t xml:space="preserve"> عن </w:t>
      </w:r>
      <w:proofErr w:type="spellStart"/>
      <w:r w:rsidR="003533B6">
        <w:rPr>
          <w:rFonts w:cs="2  Badr" w:hint="cs"/>
          <w:b w:val="0"/>
          <w:bCs w:val="0"/>
          <w:sz w:val="36"/>
          <w:szCs w:val="36"/>
          <w:rtl/>
        </w:rPr>
        <w:t>العمل</w:t>
      </w:r>
      <w:proofErr w:type="spellEnd"/>
      <w:r w:rsidR="003533B6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3533B6">
        <w:rPr>
          <w:rFonts w:cs="2  Badr" w:hint="cs"/>
          <w:b w:val="0"/>
          <w:bCs w:val="0"/>
          <w:sz w:val="36"/>
          <w:szCs w:val="36"/>
          <w:rtl/>
        </w:rPr>
        <w:t>بتلک</w:t>
      </w:r>
      <w:proofErr w:type="spellEnd"/>
      <w:r w:rsidR="003533B6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3533B6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>بالقاء</w:t>
      </w:r>
      <w:proofErr w:type="spellEnd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>العمومات</w:t>
      </w:r>
      <w:proofErr w:type="spellEnd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>الاطلاقات</w:t>
      </w:r>
      <w:proofErr w:type="spellEnd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 xml:space="preserve"> من </w:t>
      </w:r>
      <w:proofErr w:type="spellStart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>الشارع</w:t>
      </w:r>
      <w:proofErr w:type="spellEnd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r w:rsidR="00450B74" w:rsidRPr="00A37510">
        <w:rPr>
          <w:rFonts w:cs="2  Badr" w:hint="cs"/>
          <w:color w:val="FF0000"/>
          <w:sz w:val="36"/>
          <w:szCs w:val="36"/>
          <w:rtl/>
        </w:rPr>
        <w:t xml:space="preserve">و </w:t>
      </w:r>
      <w:proofErr w:type="spellStart"/>
      <w:r w:rsidR="00450B74" w:rsidRPr="00A37510">
        <w:rPr>
          <w:rFonts w:cs="2  Badr" w:hint="cs"/>
          <w:color w:val="FF0000"/>
          <w:sz w:val="36"/>
          <w:szCs w:val="36"/>
          <w:rtl/>
        </w:rPr>
        <w:t>الثانی</w:t>
      </w:r>
      <w:proofErr w:type="spellEnd"/>
      <w:r w:rsidR="00450B74" w:rsidRPr="00A37510">
        <w:rPr>
          <w:rFonts w:cs="2  Badr" w:hint="cs"/>
          <w:color w:val="FF0000"/>
          <w:sz w:val="36"/>
          <w:szCs w:val="36"/>
          <w:rtl/>
        </w:rPr>
        <w:t>:</w:t>
      </w:r>
      <w:r w:rsidR="00450B74" w:rsidRPr="00A37510">
        <w:rPr>
          <w:rFonts w:cs="2  Badr" w:hint="cs"/>
          <w:b w:val="0"/>
          <w:bCs w:val="0"/>
          <w:color w:val="FF0000"/>
          <w:sz w:val="36"/>
          <w:szCs w:val="36"/>
          <w:rtl/>
        </w:rPr>
        <w:t xml:space="preserve"> </w:t>
      </w:r>
      <w:proofErr w:type="spellStart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>السیر</w:t>
      </w:r>
      <w:proofErr w:type="spellEnd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>الغیر</w:t>
      </w:r>
      <w:proofErr w:type="spellEnd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>المترسخة</w:t>
      </w:r>
      <w:proofErr w:type="spellEnd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>یکفی</w:t>
      </w:r>
      <w:proofErr w:type="spellEnd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 xml:space="preserve"> القاء </w:t>
      </w:r>
      <w:proofErr w:type="spellStart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>العمومات</w:t>
      </w:r>
      <w:proofErr w:type="spellEnd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>لردع</w:t>
      </w:r>
      <w:proofErr w:type="spellEnd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>هذا</w:t>
      </w:r>
      <w:proofErr w:type="spellEnd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>السنخ</w:t>
      </w:r>
      <w:proofErr w:type="spellEnd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 xml:space="preserve"> من </w:t>
      </w:r>
      <w:proofErr w:type="spellStart"/>
      <w:r w:rsidR="00450B74" w:rsidRPr="00A37510">
        <w:rPr>
          <w:rFonts w:cs="2  Badr" w:hint="cs"/>
          <w:b w:val="0"/>
          <w:bCs w:val="0"/>
          <w:sz w:val="36"/>
          <w:szCs w:val="36"/>
          <w:rtl/>
        </w:rPr>
        <w:t>السیر</w:t>
      </w:r>
      <w:proofErr w:type="spellEnd"/>
      <w:r w:rsidR="00DF2B29" w:rsidRPr="00A37510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r w:rsidR="00DF2B29" w:rsidRPr="00A37510">
        <w:rPr>
          <w:rFonts w:cs="2  Badr" w:hint="cs"/>
          <w:color w:val="FF0000"/>
          <w:sz w:val="36"/>
          <w:szCs w:val="36"/>
          <w:rtl/>
        </w:rPr>
        <w:t>فیه:</w:t>
      </w:r>
      <w:r w:rsidR="00DF2B29" w:rsidRPr="00A37510">
        <w:rPr>
          <w:rFonts w:cs="2  Badr" w:hint="cs"/>
          <w:b w:val="0"/>
          <w:bCs w:val="0"/>
          <w:color w:val="FF000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إن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الطريق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الوحيد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لإحراز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كون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الدليل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صالحا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للردع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و عدم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كونه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صالحا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له منحصر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في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أن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نرى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بأن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الناس هل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يرتدعو</w:t>
      </w:r>
      <w:r w:rsidR="003533B6">
        <w:rPr>
          <w:rFonts w:cs="2  Badr" w:hint="cs"/>
          <w:b w:val="0"/>
          <w:bCs w:val="0"/>
          <w:sz w:val="36"/>
          <w:szCs w:val="36"/>
          <w:rtl/>
        </w:rPr>
        <w:t>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به او لا؟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فإن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ارتدعوا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الناس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بذاك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الدليل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فنعلم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بأن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الدليل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صالح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للردع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أما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إن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لم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يرتدع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الناس به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فنعلم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بأن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الدليل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ليس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صالحا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لذلک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إذا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كشفنا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صلاحية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الدليل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للرادعية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أو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عدم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صلاحيته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له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فلا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وجه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لأن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نبحث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نتكلم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في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أن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هذه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السيرة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هل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كانت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من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السير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المترسخة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أو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لا؟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اذ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من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الواضح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أن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البحث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التكلم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في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ذلك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كان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لغوا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بعد کشف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المطلوب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و العلم بان الدل</w:t>
      </w:r>
      <w:r w:rsidRPr="00A37510">
        <w:rPr>
          <w:rFonts w:cs="2  Badr" w:hint="cs"/>
          <w:b w:val="0"/>
          <w:bCs w:val="0"/>
          <w:sz w:val="36"/>
          <w:szCs w:val="36"/>
          <w:rtl/>
        </w:rPr>
        <w:t>ی</w:t>
      </w:r>
      <w:r w:rsidRPr="00A37510">
        <w:rPr>
          <w:rFonts w:cs="2  Badr" w:hint="eastAsia"/>
          <w:b w:val="0"/>
          <w:bCs w:val="0"/>
          <w:sz w:val="36"/>
          <w:szCs w:val="36"/>
          <w:rtl/>
        </w:rPr>
        <w:t>ل</w:t>
      </w:r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ی</w:t>
      </w:r>
      <w:r w:rsidRPr="00A37510">
        <w:rPr>
          <w:rFonts w:cs="2  Badr" w:hint="eastAsia"/>
          <w:b w:val="0"/>
          <w:bCs w:val="0"/>
          <w:sz w:val="36"/>
          <w:szCs w:val="36"/>
          <w:rtl/>
        </w:rPr>
        <w:t>صلح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للرادع</w:t>
      </w:r>
      <w:r w:rsidRPr="00A37510">
        <w:rPr>
          <w:rFonts w:cs="2  Badr" w:hint="cs"/>
          <w:b w:val="0"/>
          <w:bCs w:val="0"/>
          <w:sz w:val="36"/>
          <w:szCs w:val="36"/>
          <w:rtl/>
        </w:rPr>
        <w:t>ی</w:t>
      </w:r>
      <w:r w:rsidRPr="00A37510">
        <w:rPr>
          <w:rFonts w:cs="2  Badr" w:hint="eastAsia"/>
          <w:b w:val="0"/>
          <w:bCs w:val="0"/>
          <w:sz w:val="36"/>
          <w:szCs w:val="36"/>
          <w:rtl/>
        </w:rPr>
        <w:t>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أو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لا؟ و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بعبارة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ثانية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: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إن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السيد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الصدر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قد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ادعى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بأن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الطري</w:t>
      </w:r>
      <w:r w:rsidRPr="00A37510">
        <w:rPr>
          <w:rFonts w:cs="2  Badr" w:hint="eastAsia"/>
          <w:b w:val="0"/>
          <w:bCs w:val="0"/>
          <w:sz w:val="36"/>
          <w:szCs w:val="36"/>
          <w:rtl/>
        </w:rPr>
        <w:t>ق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للعلم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بكون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الدليل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صالحا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للردع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أو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لا؟ هو العلم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بكون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السيرة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مترسخة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أو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لا؟ و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لكن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هذا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الكلام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ليس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بصحيح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إذ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لا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طريق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لنا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لإحراز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كون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السيرة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من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السير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المترسخة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أو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عدم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كونها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منها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دائما بل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الطريق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الوحيد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للعلم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بكون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الدليل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صالحا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للردع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هو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أن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نرى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بأن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الناس هل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يرتدعوا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بع</w:t>
      </w:r>
      <w:r w:rsidRPr="00A37510">
        <w:rPr>
          <w:rFonts w:cs="2  Badr" w:hint="eastAsia"/>
          <w:b w:val="0"/>
          <w:bCs w:val="0"/>
          <w:sz w:val="36"/>
          <w:szCs w:val="36"/>
          <w:rtl/>
        </w:rPr>
        <w:t>د</w:t>
      </w:r>
      <w:r w:rsidRPr="00A37510">
        <w:rPr>
          <w:rFonts w:cs="2  Badr"/>
          <w:b w:val="0"/>
          <w:bCs w:val="0"/>
          <w:sz w:val="36"/>
          <w:szCs w:val="36"/>
          <w:rtl/>
        </w:rPr>
        <w:t xml:space="preserve"> القاء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الدليل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من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الشارع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أو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لا؟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فإن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يرتدعوا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الناس من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كلام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الشارع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فنعلم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بأنه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صالح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للردع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و لا وجه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للبحث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عن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كون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السيرة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مترسخة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أو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لا؟ بعد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كشف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هذا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المطلوب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و لذا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قلنا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بأن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البحث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عن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ذلك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كان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لغوا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>.</w:t>
      </w:r>
    </w:p>
    <w:p w14:paraId="0234212D" w14:textId="74F1BE0E" w:rsidR="00D878AE" w:rsidRPr="00A37510" w:rsidRDefault="00450B74" w:rsidP="00D9003E">
      <w:pPr>
        <w:jc w:val="both"/>
        <w:rPr>
          <w:rFonts w:cs="2  Badr"/>
          <w:b w:val="0"/>
          <w:bCs w:val="0"/>
          <w:sz w:val="36"/>
          <w:szCs w:val="36"/>
          <w:rtl/>
        </w:rPr>
      </w:pP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ثم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ان</w:t>
      </w:r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>السید</w:t>
      </w:r>
      <w:proofErr w:type="spellEnd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>الخوئی</w:t>
      </w:r>
      <w:proofErr w:type="spellEnd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 xml:space="preserve"> (قدس سره)</w:t>
      </w:r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قال:</w:t>
      </w:r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 xml:space="preserve"> بان </w:t>
      </w:r>
      <w:proofErr w:type="spellStart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>العرف</w:t>
      </w:r>
      <w:proofErr w:type="spellEnd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>العقلاء</w:t>
      </w:r>
      <w:proofErr w:type="spellEnd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>یرون</w:t>
      </w:r>
      <w:proofErr w:type="spellEnd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 xml:space="preserve"> اطلاق </w:t>
      </w:r>
      <w:proofErr w:type="spellStart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>الادلة</w:t>
      </w:r>
      <w:proofErr w:type="spellEnd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>عموماتها</w:t>
      </w:r>
      <w:proofErr w:type="spellEnd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>منصرفا</w:t>
      </w:r>
      <w:proofErr w:type="spellEnd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 xml:space="preserve"> عن </w:t>
      </w:r>
      <w:proofErr w:type="spellStart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>سیرتهم</w:t>
      </w:r>
      <w:proofErr w:type="spellEnd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 xml:space="preserve"> مثلا اذا </w:t>
      </w:r>
      <w:proofErr w:type="spellStart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>استقرت</w:t>
      </w:r>
      <w:proofErr w:type="spellEnd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 xml:space="preserve"> علی </w:t>
      </w:r>
      <w:proofErr w:type="spellStart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>العمل</w:t>
      </w:r>
      <w:proofErr w:type="spellEnd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>بالقیاس</w:t>
      </w:r>
      <w:proofErr w:type="spellEnd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>مع</w:t>
      </w:r>
      <w:proofErr w:type="spellEnd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 xml:space="preserve"> ان </w:t>
      </w:r>
      <w:proofErr w:type="spellStart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>آیة</w:t>
      </w:r>
      <w:proofErr w:type="spellEnd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 xml:space="preserve"> ان </w:t>
      </w:r>
      <w:proofErr w:type="spellStart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>الظن</w:t>
      </w:r>
      <w:proofErr w:type="spellEnd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>لایغنی</w:t>
      </w:r>
      <w:proofErr w:type="spellEnd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 xml:space="preserve"> من </w:t>
      </w:r>
      <w:proofErr w:type="spellStart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>الحق</w:t>
      </w:r>
      <w:proofErr w:type="spellEnd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>شیئا</w:t>
      </w:r>
      <w:proofErr w:type="spellEnd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>تدل</w:t>
      </w:r>
      <w:proofErr w:type="spellEnd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>بعمومها</w:t>
      </w:r>
      <w:proofErr w:type="spellEnd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 xml:space="preserve"> علی عدم </w:t>
      </w:r>
      <w:proofErr w:type="spellStart"/>
      <w:r w:rsidR="0050638B" w:rsidRPr="00A37510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="0050638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50638B" w:rsidRPr="00A37510">
        <w:rPr>
          <w:rFonts w:cs="2  Badr" w:hint="cs"/>
          <w:b w:val="0"/>
          <w:bCs w:val="0"/>
          <w:sz w:val="36"/>
          <w:szCs w:val="36"/>
          <w:rtl/>
        </w:rPr>
        <w:t>الظن</w:t>
      </w:r>
      <w:proofErr w:type="spellEnd"/>
      <w:r w:rsidR="0050638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50638B" w:rsidRPr="00A37510">
        <w:rPr>
          <w:rFonts w:cs="2  Badr" w:hint="cs"/>
          <w:b w:val="0"/>
          <w:bCs w:val="0"/>
          <w:sz w:val="36"/>
          <w:szCs w:val="36"/>
          <w:rtl/>
        </w:rPr>
        <w:t>مطلقا</w:t>
      </w:r>
      <w:proofErr w:type="spellEnd"/>
      <w:r w:rsidR="0050638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>ف</w:t>
      </w:r>
      <w:r w:rsidR="00DF2B29" w:rsidRPr="00A37510">
        <w:rPr>
          <w:rFonts w:cs="2  Badr" w:hint="cs"/>
          <w:b w:val="0"/>
          <w:bCs w:val="0"/>
          <w:sz w:val="36"/>
          <w:szCs w:val="36"/>
          <w:rtl/>
        </w:rPr>
        <w:t>ان</w:t>
      </w:r>
      <w:proofErr w:type="spellEnd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>العقلاء</w:t>
      </w:r>
      <w:proofErr w:type="spellEnd"/>
      <w:r w:rsidR="00DF2B29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DF2B29" w:rsidRPr="00A37510">
        <w:rPr>
          <w:rFonts w:cs="2  Badr" w:hint="cs"/>
          <w:b w:val="0"/>
          <w:bCs w:val="0"/>
          <w:sz w:val="36"/>
          <w:szCs w:val="36"/>
          <w:rtl/>
        </w:rPr>
        <w:t>یرون</w:t>
      </w:r>
      <w:proofErr w:type="spellEnd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 xml:space="preserve"> عموم </w:t>
      </w:r>
      <w:proofErr w:type="spellStart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>هذه</w:t>
      </w:r>
      <w:proofErr w:type="spellEnd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>الآیة</w:t>
      </w:r>
      <w:proofErr w:type="spellEnd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>منصرفا</w:t>
      </w:r>
      <w:proofErr w:type="spellEnd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 xml:space="preserve"> عن </w:t>
      </w:r>
      <w:proofErr w:type="spellStart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>سیرتهم</w:t>
      </w:r>
      <w:proofErr w:type="spellEnd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 xml:space="preserve"> علی </w:t>
      </w:r>
      <w:proofErr w:type="spellStart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>العمل</w:t>
      </w:r>
      <w:proofErr w:type="spellEnd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D878AE" w:rsidRPr="00A37510">
        <w:rPr>
          <w:rFonts w:cs="2  Badr" w:hint="cs"/>
          <w:b w:val="0"/>
          <w:bCs w:val="0"/>
          <w:sz w:val="36"/>
          <w:szCs w:val="36"/>
          <w:rtl/>
        </w:rPr>
        <w:t>بالقیاس</w:t>
      </w:r>
      <w:proofErr w:type="spellEnd"/>
      <w:r w:rsidR="0050638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r w:rsidR="0050638B" w:rsidRPr="00A37510">
        <w:rPr>
          <w:rFonts w:cs="2  Badr" w:hint="cs"/>
          <w:color w:val="FF0000"/>
          <w:sz w:val="36"/>
          <w:szCs w:val="36"/>
          <w:rtl/>
        </w:rPr>
        <w:t>و فیه:</w:t>
      </w:r>
      <w:r w:rsidR="0050638B" w:rsidRPr="00A37510">
        <w:rPr>
          <w:rFonts w:cs="2  Badr" w:hint="cs"/>
          <w:b w:val="0"/>
          <w:bCs w:val="0"/>
          <w:color w:val="FF0000"/>
          <w:sz w:val="36"/>
          <w:szCs w:val="36"/>
          <w:rtl/>
        </w:rPr>
        <w:t xml:space="preserve"> </w:t>
      </w:r>
      <w:r w:rsidR="0050638B" w:rsidRPr="00A37510">
        <w:rPr>
          <w:rFonts w:cs="2  Badr" w:hint="cs"/>
          <w:b w:val="0"/>
          <w:bCs w:val="0"/>
          <w:sz w:val="36"/>
          <w:szCs w:val="36"/>
          <w:rtl/>
        </w:rPr>
        <w:t xml:space="preserve">ان </w:t>
      </w:r>
      <w:proofErr w:type="spellStart"/>
      <w:r w:rsidR="0050638B" w:rsidRPr="00A37510">
        <w:rPr>
          <w:rFonts w:cs="2  Badr" w:hint="cs"/>
          <w:b w:val="0"/>
          <w:bCs w:val="0"/>
          <w:sz w:val="36"/>
          <w:szCs w:val="36"/>
          <w:rtl/>
        </w:rPr>
        <w:t>هذا</w:t>
      </w:r>
      <w:proofErr w:type="spellEnd"/>
      <w:r w:rsidR="0050638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50638B" w:rsidRPr="00A37510">
        <w:rPr>
          <w:rFonts w:cs="2  Badr" w:hint="cs"/>
          <w:b w:val="0"/>
          <w:bCs w:val="0"/>
          <w:sz w:val="36"/>
          <w:szCs w:val="36"/>
          <w:rtl/>
        </w:rPr>
        <w:t>الکلام</w:t>
      </w:r>
      <w:proofErr w:type="spellEnd"/>
      <w:r w:rsidR="0050638B" w:rsidRPr="00A37510">
        <w:rPr>
          <w:rFonts w:cs="2  Badr" w:hint="cs"/>
          <w:b w:val="0"/>
          <w:bCs w:val="0"/>
          <w:sz w:val="36"/>
          <w:szCs w:val="36"/>
          <w:rtl/>
        </w:rPr>
        <w:t xml:space="preserve"> من </w:t>
      </w:r>
      <w:proofErr w:type="spellStart"/>
      <w:r w:rsidR="0050638B" w:rsidRPr="00A37510">
        <w:rPr>
          <w:rFonts w:cs="2  Badr" w:hint="cs"/>
          <w:b w:val="0"/>
          <w:bCs w:val="0"/>
          <w:sz w:val="36"/>
          <w:szCs w:val="36"/>
          <w:rtl/>
        </w:rPr>
        <w:t>السید</w:t>
      </w:r>
      <w:proofErr w:type="spellEnd"/>
      <w:r w:rsidR="0050638B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50638B" w:rsidRPr="00A37510">
        <w:rPr>
          <w:rFonts w:cs="2  Badr" w:hint="cs"/>
          <w:b w:val="0"/>
          <w:bCs w:val="0"/>
          <w:sz w:val="36"/>
          <w:szCs w:val="36"/>
          <w:rtl/>
        </w:rPr>
        <w:t>الخوئی</w:t>
      </w:r>
      <w:proofErr w:type="spellEnd"/>
      <w:r w:rsidR="0050638B" w:rsidRPr="00A37510">
        <w:rPr>
          <w:rFonts w:cs="2  Badr" w:hint="cs"/>
          <w:b w:val="0"/>
          <w:bCs w:val="0"/>
          <w:sz w:val="36"/>
          <w:szCs w:val="36"/>
          <w:rtl/>
        </w:rPr>
        <w:t xml:space="preserve"> (قدس سره) غیر صحیح قطعا </w:t>
      </w:r>
      <w:r w:rsidR="000A41A7" w:rsidRPr="00A37510">
        <w:rPr>
          <w:rFonts w:cs="2  Badr" w:hint="cs"/>
          <w:b w:val="0"/>
          <w:bCs w:val="0"/>
          <w:sz w:val="36"/>
          <w:szCs w:val="36"/>
          <w:rtl/>
        </w:rPr>
        <w:t xml:space="preserve">و نحن </w:t>
      </w:r>
      <w:proofErr w:type="spellStart"/>
      <w:r w:rsidR="000A41A7" w:rsidRPr="00A37510">
        <w:rPr>
          <w:rFonts w:cs="2  Badr" w:hint="cs"/>
          <w:b w:val="0"/>
          <w:bCs w:val="0"/>
          <w:sz w:val="36"/>
          <w:szCs w:val="36"/>
          <w:rtl/>
        </w:rPr>
        <w:t>نذکر</w:t>
      </w:r>
      <w:proofErr w:type="spellEnd"/>
      <w:r w:rsidR="000A41A7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A41A7" w:rsidRPr="00A37510">
        <w:rPr>
          <w:rFonts w:cs="2  Badr" w:hint="cs"/>
          <w:b w:val="0"/>
          <w:bCs w:val="0"/>
          <w:sz w:val="36"/>
          <w:szCs w:val="36"/>
          <w:rtl/>
        </w:rPr>
        <w:t>مثالا</w:t>
      </w:r>
      <w:proofErr w:type="spellEnd"/>
      <w:r w:rsidR="000A41A7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A41A7" w:rsidRPr="00A37510">
        <w:rPr>
          <w:rFonts w:cs="2  Badr" w:hint="cs"/>
          <w:b w:val="0"/>
          <w:bCs w:val="0"/>
          <w:sz w:val="36"/>
          <w:szCs w:val="36"/>
          <w:rtl/>
        </w:rPr>
        <w:t>عرفیا</w:t>
      </w:r>
      <w:proofErr w:type="spellEnd"/>
      <w:r w:rsidR="000A41A7" w:rsidRPr="00A37510">
        <w:rPr>
          <w:rFonts w:cs="2  Badr" w:hint="cs"/>
          <w:b w:val="0"/>
          <w:bCs w:val="0"/>
          <w:sz w:val="36"/>
          <w:szCs w:val="36"/>
          <w:rtl/>
        </w:rPr>
        <w:t xml:space="preserve"> فی </w:t>
      </w:r>
      <w:proofErr w:type="spellStart"/>
      <w:r w:rsidR="000A41A7" w:rsidRPr="00A37510">
        <w:rPr>
          <w:rFonts w:cs="2  Badr" w:hint="cs"/>
          <w:b w:val="0"/>
          <w:bCs w:val="0"/>
          <w:sz w:val="36"/>
          <w:szCs w:val="36"/>
          <w:rtl/>
        </w:rPr>
        <w:t>المقام</w:t>
      </w:r>
      <w:proofErr w:type="spellEnd"/>
      <w:r w:rsidR="000A41A7" w:rsidRPr="00A37510">
        <w:rPr>
          <w:rFonts w:cs="2  Badr" w:hint="cs"/>
          <w:b w:val="0"/>
          <w:bCs w:val="0"/>
          <w:sz w:val="36"/>
          <w:szCs w:val="36"/>
          <w:rtl/>
        </w:rPr>
        <w:t xml:space="preserve"> حتی </w:t>
      </w:r>
      <w:proofErr w:type="spellStart"/>
      <w:r w:rsidR="000A41A7" w:rsidRPr="00A37510">
        <w:rPr>
          <w:rFonts w:cs="2  Badr" w:hint="cs"/>
          <w:b w:val="0"/>
          <w:bCs w:val="0"/>
          <w:sz w:val="36"/>
          <w:szCs w:val="36"/>
          <w:rtl/>
        </w:rPr>
        <w:t>یظهر</w:t>
      </w:r>
      <w:proofErr w:type="spellEnd"/>
      <w:r w:rsidR="000A41A7" w:rsidRPr="00A37510">
        <w:rPr>
          <w:rFonts w:cs="2  Badr" w:hint="cs"/>
          <w:b w:val="0"/>
          <w:bCs w:val="0"/>
          <w:sz w:val="36"/>
          <w:szCs w:val="36"/>
          <w:rtl/>
        </w:rPr>
        <w:t xml:space="preserve"> عدم </w:t>
      </w:r>
      <w:proofErr w:type="spellStart"/>
      <w:r w:rsidR="000A41A7" w:rsidRPr="00A37510">
        <w:rPr>
          <w:rFonts w:cs="2  Badr" w:hint="cs"/>
          <w:b w:val="0"/>
          <w:bCs w:val="0"/>
          <w:sz w:val="36"/>
          <w:szCs w:val="36"/>
          <w:rtl/>
        </w:rPr>
        <w:t>تمامیة</w:t>
      </w:r>
      <w:proofErr w:type="spellEnd"/>
      <w:r w:rsidR="000A41A7" w:rsidRPr="00A37510">
        <w:rPr>
          <w:rFonts w:cs="2  Badr" w:hint="cs"/>
          <w:b w:val="0"/>
          <w:bCs w:val="0"/>
          <w:sz w:val="36"/>
          <w:szCs w:val="36"/>
          <w:rtl/>
        </w:rPr>
        <w:t xml:space="preserve"> کلام </w:t>
      </w:r>
      <w:proofErr w:type="spellStart"/>
      <w:r w:rsidR="000A41A7" w:rsidRPr="00A37510">
        <w:rPr>
          <w:rFonts w:cs="2  Badr" w:hint="cs"/>
          <w:b w:val="0"/>
          <w:bCs w:val="0"/>
          <w:sz w:val="36"/>
          <w:szCs w:val="36"/>
          <w:rtl/>
        </w:rPr>
        <w:t>السید</w:t>
      </w:r>
      <w:proofErr w:type="spellEnd"/>
      <w:r w:rsidR="000A41A7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A41A7" w:rsidRPr="00A37510">
        <w:rPr>
          <w:rFonts w:cs="2  Badr" w:hint="cs"/>
          <w:b w:val="0"/>
          <w:bCs w:val="0"/>
          <w:sz w:val="36"/>
          <w:szCs w:val="36"/>
          <w:rtl/>
        </w:rPr>
        <w:t>الخوئی</w:t>
      </w:r>
      <w:proofErr w:type="spellEnd"/>
      <w:r w:rsidR="000A41A7" w:rsidRPr="00A37510">
        <w:rPr>
          <w:rFonts w:cs="2  Badr" w:hint="cs"/>
          <w:b w:val="0"/>
          <w:bCs w:val="0"/>
          <w:sz w:val="36"/>
          <w:szCs w:val="36"/>
          <w:rtl/>
        </w:rPr>
        <w:t xml:space="preserve"> و هو انا اذا </w:t>
      </w:r>
      <w:proofErr w:type="spellStart"/>
      <w:r w:rsidR="000A41A7" w:rsidRPr="00A37510">
        <w:rPr>
          <w:rFonts w:cs="2  Badr" w:hint="cs"/>
          <w:b w:val="0"/>
          <w:bCs w:val="0"/>
          <w:sz w:val="36"/>
          <w:szCs w:val="36"/>
          <w:rtl/>
        </w:rPr>
        <w:t>افترضنا</w:t>
      </w:r>
      <w:proofErr w:type="spellEnd"/>
      <w:r w:rsidR="000A41A7" w:rsidRPr="00A37510">
        <w:rPr>
          <w:rFonts w:cs="2  Badr" w:hint="cs"/>
          <w:b w:val="0"/>
          <w:bCs w:val="0"/>
          <w:sz w:val="36"/>
          <w:szCs w:val="36"/>
          <w:rtl/>
        </w:rPr>
        <w:t xml:space="preserve"> بان الناس</w:t>
      </w:r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 xml:space="preserve"> اذا </w:t>
      </w:r>
      <w:proofErr w:type="spellStart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>مرضوا</w:t>
      </w:r>
      <w:proofErr w:type="spellEnd"/>
      <w:r w:rsidR="000A41A7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 xml:space="preserve">کانوا </w:t>
      </w:r>
      <w:proofErr w:type="spellStart"/>
      <w:r w:rsidR="000A41A7" w:rsidRPr="00A37510">
        <w:rPr>
          <w:rFonts w:cs="2  Badr" w:hint="cs"/>
          <w:b w:val="0"/>
          <w:bCs w:val="0"/>
          <w:sz w:val="36"/>
          <w:szCs w:val="36"/>
          <w:rtl/>
        </w:rPr>
        <w:t>ی</w:t>
      </w:r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>رجعون</w:t>
      </w:r>
      <w:proofErr w:type="spellEnd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 xml:space="preserve"> الی </w:t>
      </w:r>
      <w:proofErr w:type="spellStart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>العجائز</w:t>
      </w:r>
      <w:proofErr w:type="spellEnd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>یسمعون</w:t>
      </w:r>
      <w:proofErr w:type="spellEnd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>قولهن</w:t>
      </w:r>
      <w:proofErr w:type="spellEnd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>بحیث</w:t>
      </w:r>
      <w:proofErr w:type="spellEnd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>إن</w:t>
      </w:r>
      <w:proofErr w:type="spellEnd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>أوصین</w:t>
      </w:r>
      <w:proofErr w:type="spellEnd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 xml:space="preserve"> الی استعمال </w:t>
      </w:r>
      <w:proofErr w:type="spellStart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>الاعشاب</w:t>
      </w:r>
      <w:proofErr w:type="spellEnd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>الطبیة</w:t>
      </w:r>
      <w:proofErr w:type="spellEnd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>الخاصة</w:t>
      </w:r>
      <w:proofErr w:type="spellEnd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 xml:space="preserve"> فهم </w:t>
      </w:r>
      <w:proofErr w:type="spellStart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>یقبلون</w:t>
      </w:r>
      <w:proofErr w:type="spellEnd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>قولهن</w:t>
      </w:r>
      <w:proofErr w:type="spellEnd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>یستعملون</w:t>
      </w:r>
      <w:proofErr w:type="spellEnd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>هذه</w:t>
      </w:r>
      <w:proofErr w:type="spellEnd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>الاعشاب</w:t>
      </w:r>
      <w:proofErr w:type="spellEnd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>الخاصة</w:t>
      </w:r>
      <w:proofErr w:type="spellEnd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>لأجل</w:t>
      </w:r>
      <w:proofErr w:type="spellEnd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>الصحة</w:t>
      </w:r>
      <w:proofErr w:type="spellEnd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 xml:space="preserve"> و رفع </w:t>
      </w:r>
      <w:proofErr w:type="spellStart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>الامراض</w:t>
      </w:r>
      <w:proofErr w:type="spellEnd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 xml:space="preserve"> و لکن </w:t>
      </w:r>
      <w:proofErr w:type="spellStart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>الحاکم</w:t>
      </w:r>
      <w:proofErr w:type="spellEnd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 xml:space="preserve"> فی </w:t>
      </w:r>
      <w:proofErr w:type="spellStart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>الجامعة</w:t>
      </w:r>
      <w:proofErr w:type="spellEnd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 xml:space="preserve"> قد </w:t>
      </w:r>
      <w:proofErr w:type="spellStart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>القی</w:t>
      </w:r>
      <w:proofErr w:type="spellEnd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>خطابا</w:t>
      </w:r>
      <w:proofErr w:type="spellEnd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>عاما</w:t>
      </w:r>
      <w:proofErr w:type="spellEnd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 xml:space="preserve"> بان قال: </w:t>
      </w:r>
      <w:proofErr w:type="spellStart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>لایجوز</w:t>
      </w:r>
      <w:proofErr w:type="spellEnd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 xml:space="preserve"> علیکم </w:t>
      </w:r>
      <w:proofErr w:type="spellStart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>الرجوع</w:t>
      </w:r>
      <w:proofErr w:type="spellEnd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 xml:space="preserve"> الی غیر </w:t>
      </w:r>
      <w:proofErr w:type="spellStart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>الاطباء</w:t>
      </w:r>
      <w:proofErr w:type="spellEnd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>لاجل</w:t>
      </w:r>
      <w:proofErr w:type="spellEnd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>المداوا</w:t>
      </w:r>
      <w:proofErr w:type="spellEnd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 xml:space="preserve"> و رفع </w:t>
      </w:r>
      <w:proofErr w:type="spellStart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>الامراض</w:t>
      </w:r>
      <w:proofErr w:type="spellEnd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>فهل</w:t>
      </w:r>
      <w:proofErr w:type="spellEnd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>صح</w:t>
      </w:r>
      <w:proofErr w:type="spellEnd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 xml:space="preserve"> ان </w:t>
      </w:r>
      <w:proofErr w:type="spellStart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>نقول</w:t>
      </w:r>
      <w:proofErr w:type="spellEnd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 xml:space="preserve"> بان الناس کانوا </w:t>
      </w:r>
      <w:proofErr w:type="spellStart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>یرون</w:t>
      </w:r>
      <w:proofErr w:type="spellEnd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 xml:space="preserve"> عموم کلام </w:t>
      </w:r>
      <w:proofErr w:type="spellStart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>الحاکم</w:t>
      </w:r>
      <w:proofErr w:type="spellEnd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>منصرفا</w:t>
      </w:r>
      <w:proofErr w:type="spellEnd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 xml:space="preserve"> عن </w:t>
      </w:r>
      <w:proofErr w:type="spellStart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>سیرتهم</w:t>
      </w:r>
      <w:proofErr w:type="spellEnd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 xml:space="preserve"> علی </w:t>
      </w:r>
      <w:proofErr w:type="spellStart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>الرجوع</w:t>
      </w:r>
      <w:proofErr w:type="spellEnd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 xml:space="preserve"> الی </w:t>
      </w:r>
      <w:proofErr w:type="spellStart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>العجائز</w:t>
      </w:r>
      <w:proofErr w:type="spellEnd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 xml:space="preserve">؟ کلا بل </w:t>
      </w:r>
      <w:proofErr w:type="spellStart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>القدر</w:t>
      </w:r>
      <w:proofErr w:type="spellEnd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>المتیقن</w:t>
      </w:r>
      <w:proofErr w:type="spellEnd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 xml:space="preserve"> من مثل </w:t>
      </w:r>
      <w:proofErr w:type="spellStart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>هذا</w:t>
      </w:r>
      <w:proofErr w:type="spellEnd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>الخطاب</w:t>
      </w:r>
      <w:proofErr w:type="spellEnd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 xml:space="preserve"> هو النهی </w:t>
      </w:r>
      <w:proofErr w:type="spellStart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>عما</w:t>
      </w:r>
      <w:proofErr w:type="spellEnd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>استقرت</w:t>
      </w:r>
      <w:proofErr w:type="spellEnd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 xml:space="preserve"> علیه </w:t>
      </w:r>
      <w:proofErr w:type="spellStart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>سیرة</w:t>
      </w:r>
      <w:proofErr w:type="spellEnd"/>
      <w:r w:rsidR="005A7F73" w:rsidRPr="00A37510">
        <w:rPr>
          <w:rFonts w:cs="2  Badr" w:hint="cs"/>
          <w:b w:val="0"/>
          <w:bCs w:val="0"/>
          <w:sz w:val="36"/>
          <w:szCs w:val="36"/>
          <w:rtl/>
        </w:rPr>
        <w:t xml:space="preserve"> الناس </w:t>
      </w:r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و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الوجه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فیه هو ان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إما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قامت علی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العمل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بقول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العجائز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دون غیره و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إما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قامت علی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العمل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بقول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غیر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العجائز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ایضا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فلاوجه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لصدور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هذا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النهی من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الحاکم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فی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کلتا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الصورتین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لان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الناس فی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الصورة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الاولی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لم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یعملوا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بقول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غیر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العجائز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و کانوا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یرون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خطاب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الحاکم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منصرفا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عن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سیرتهم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علی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العمل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بقولهن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فلماذا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قد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نهاهم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الحاکم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مع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انهم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لم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یعملوا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بقول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غیر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العجائز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یرون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خطاب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المولا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منصرفا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عن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سیرتهم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علی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العمل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بقول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العجائز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ایضا؟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فان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صدور النهی عن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الحاکم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فی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هذه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الصورة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لغو محض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مع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ان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ان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استقرت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علی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العمل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بقول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غیر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العجائز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فکان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صدور النهی من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الحاکم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لغوا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ایضا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لانهم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یرون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خطابه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منصرفا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عن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سائر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سیرهم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فلا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وجه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لصدور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النهی من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الحاکم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فی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هذه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الصورة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ایضا و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بهذا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البیان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یظهر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ان ما افاده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السید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الخوئی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(قدس سره) من ان الناس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یرون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عموم خطاب ان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الظن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لایغنی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من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الحق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شیئا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>منصرفا</w:t>
      </w:r>
      <w:proofErr w:type="spellEnd"/>
      <w:r w:rsidR="008E53D5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عن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سیرتهم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علی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العمل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بقول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الثقة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غیر صحیح </w:t>
      </w:r>
      <w:r w:rsidR="004A0338" w:rsidRPr="00A37510">
        <w:rPr>
          <w:rFonts w:cs="2  Badr" w:hint="cs"/>
          <w:color w:val="FF0000"/>
          <w:sz w:val="36"/>
          <w:szCs w:val="36"/>
          <w:rtl/>
        </w:rPr>
        <w:t xml:space="preserve">و ان </w:t>
      </w:r>
      <w:proofErr w:type="spellStart"/>
      <w:r w:rsidR="004A0338" w:rsidRPr="00A37510">
        <w:rPr>
          <w:rFonts w:cs="2  Badr" w:hint="cs"/>
          <w:color w:val="FF0000"/>
          <w:sz w:val="36"/>
          <w:szCs w:val="36"/>
          <w:rtl/>
        </w:rPr>
        <w:t>قلت</w:t>
      </w:r>
      <w:proofErr w:type="spellEnd"/>
      <w:r w:rsidR="004A0338" w:rsidRPr="00A37510">
        <w:rPr>
          <w:rFonts w:cs="2  Badr" w:hint="cs"/>
          <w:color w:val="FF0000"/>
          <w:sz w:val="36"/>
          <w:szCs w:val="36"/>
          <w:rtl/>
        </w:rPr>
        <w:t>:</w:t>
      </w:r>
      <w:r w:rsidR="004A0338" w:rsidRPr="00A37510">
        <w:rPr>
          <w:rFonts w:cs="2  Badr" w:hint="cs"/>
          <w:b w:val="0"/>
          <w:bCs w:val="0"/>
          <w:color w:val="FF0000"/>
          <w:sz w:val="36"/>
          <w:szCs w:val="36"/>
          <w:rtl/>
        </w:rPr>
        <w:t xml:space="preserve"> </w:t>
      </w:r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بان الناس ان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یرون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هذا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الخطاب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شاملا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لسیرتهم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فلماذا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عملوا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بخبر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الثقة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A0338" w:rsidRPr="00A37510">
        <w:rPr>
          <w:rFonts w:cs="2  Badr" w:hint="cs"/>
          <w:color w:val="FF0000"/>
          <w:sz w:val="36"/>
          <w:szCs w:val="36"/>
          <w:rtl/>
        </w:rPr>
        <w:t>فقلنا</w:t>
      </w:r>
      <w:proofErr w:type="spellEnd"/>
      <w:r w:rsidR="004A0338" w:rsidRPr="00A37510">
        <w:rPr>
          <w:rFonts w:cs="2  Badr" w:hint="cs"/>
          <w:color w:val="FF0000"/>
          <w:sz w:val="36"/>
          <w:szCs w:val="36"/>
          <w:rtl/>
        </w:rPr>
        <w:t>:</w:t>
      </w:r>
      <w:r w:rsidR="004A0338" w:rsidRPr="00A37510">
        <w:rPr>
          <w:rFonts w:cs="2  Badr" w:hint="cs"/>
          <w:b w:val="0"/>
          <w:bCs w:val="0"/>
          <w:color w:val="FF0000"/>
          <w:sz w:val="36"/>
          <w:szCs w:val="36"/>
          <w:rtl/>
        </w:rPr>
        <w:t xml:space="preserve"> </w:t>
      </w:r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ان عمل الناس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باخبار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الثقات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کان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لأجل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ما ورد فی کلام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الائمة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علیهم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السلام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مما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دل علی تخصیص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الآیة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بغیر خبر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الثقة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و اما اذا لم یرد منهم ما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یصلح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لتخصیص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>الآیة</w:t>
      </w:r>
      <w:proofErr w:type="spellEnd"/>
      <w:r w:rsidR="004A0338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r w:rsidR="00B46457" w:rsidRPr="00A37510">
        <w:rPr>
          <w:rFonts w:cs="2  Badr" w:hint="cs"/>
          <w:b w:val="0"/>
          <w:bCs w:val="0"/>
          <w:sz w:val="36"/>
          <w:szCs w:val="36"/>
          <w:rtl/>
        </w:rPr>
        <w:t xml:space="preserve">فهم </w:t>
      </w:r>
      <w:proofErr w:type="spellStart"/>
      <w:r w:rsidR="00B46457" w:rsidRPr="00A37510">
        <w:rPr>
          <w:rFonts w:cs="2  Badr" w:hint="cs"/>
          <w:b w:val="0"/>
          <w:bCs w:val="0"/>
          <w:sz w:val="36"/>
          <w:szCs w:val="36"/>
          <w:rtl/>
        </w:rPr>
        <w:t>یرون</w:t>
      </w:r>
      <w:proofErr w:type="spellEnd"/>
      <w:r w:rsidR="00B46457" w:rsidRPr="00A37510">
        <w:rPr>
          <w:rFonts w:cs="2  Badr" w:hint="cs"/>
          <w:b w:val="0"/>
          <w:bCs w:val="0"/>
          <w:sz w:val="36"/>
          <w:szCs w:val="36"/>
          <w:rtl/>
        </w:rPr>
        <w:t xml:space="preserve"> عموم </w:t>
      </w:r>
      <w:proofErr w:type="spellStart"/>
      <w:r w:rsidR="00B46457" w:rsidRPr="00A37510">
        <w:rPr>
          <w:rFonts w:cs="2  Badr" w:hint="cs"/>
          <w:b w:val="0"/>
          <w:bCs w:val="0"/>
          <w:sz w:val="36"/>
          <w:szCs w:val="36"/>
          <w:rtl/>
        </w:rPr>
        <w:t>الآیة</w:t>
      </w:r>
      <w:proofErr w:type="spellEnd"/>
      <w:r w:rsidR="00B46457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B46457" w:rsidRPr="00A37510">
        <w:rPr>
          <w:rFonts w:cs="2  Badr" w:hint="cs"/>
          <w:b w:val="0"/>
          <w:bCs w:val="0"/>
          <w:sz w:val="36"/>
          <w:szCs w:val="36"/>
          <w:rtl/>
        </w:rPr>
        <w:t>شاملا</w:t>
      </w:r>
      <w:proofErr w:type="spellEnd"/>
      <w:r w:rsidR="00B46457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B46457" w:rsidRPr="00A37510">
        <w:rPr>
          <w:rFonts w:cs="2  Badr" w:hint="cs"/>
          <w:b w:val="0"/>
          <w:bCs w:val="0"/>
          <w:sz w:val="36"/>
          <w:szCs w:val="36"/>
          <w:rtl/>
        </w:rPr>
        <w:t>لسیرتهم</w:t>
      </w:r>
      <w:proofErr w:type="spellEnd"/>
      <w:r w:rsidR="00B46457" w:rsidRPr="00A37510">
        <w:rPr>
          <w:rFonts w:cs="2  Badr" w:hint="cs"/>
          <w:b w:val="0"/>
          <w:bCs w:val="0"/>
          <w:sz w:val="36"/>
          <w:szCs w:val="36"/>
          <w:rtl/>
        </w:rPr>
        <w:t xml:space="preserve"> علی </w:t>
      </w:r>
      <w:proofErr w:type="spellStart"/>
      <w:r w:rsidR="00B46457" w:rsidRPr="00A37510">
        <w:rPr>
          <w:rFonts w:cs="2  Badr" w:hint="cs"/>
          <w:b w:val="0"/>
          <w:bCs w:val="0"/>
          <w:sz w:val="36"/>
          <w:szCs w:val="36"/>
          <w:rtl/>
        </w:rPr>
        <w:t>العمل</w:t>
      </w:r>
      <w:proofErr w:type="spellEnd"/>
      <w:r w:rsidR="00B46457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B46457" w:rsidRPr="00A37510">
        <w:rPr>
          <w:rFonts w:cs="2  Badr" w:hint="cs"/>
          <w:b w:val="0"/>
          <w:bCs w:val="0"/>
          <w:sz w:val="36"/>
          <w:szCs w:val="36"/>
          <w:rtl/>
        </w:rPr>
        <w:t>بقول</w:t>
      </w:r>
      <w:proofErr w:type="spellEnd"/>
      <w:r w:rsidR="00B46457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B46457" w:rsidRPr="00A37510">
        <w:rPr>
          <w:rFonts w:cs="2  Badr" w:hint="cs"/>
          <w:b w:val="0"/>
          <w:bCs w:val="0"/>
          <w:sz w:val="36"/>
          <w:szCs w:val="36"/>
          <w:rtl/>
        </w:rPr>
        <w:t>الثقة</w:t>
      </w:r>
      <w:proofErr w:type="spellEnd"/>
      <w:r w:rsidR="00B46457" w:rsidRPr="00A37510">
        <w:rPr>
          <w:rFonts w:cs="2  Badr" w:hint="cs"/>
          <w:b w:val="0"/>
          <w:bCs w:val="0"/>
          <w:sz w:val="36"/>
          <w:szCs w:val="36"/>
          <w:rtl/>
        </w:rPr>
        <w:t xml:space="preserve"> ایضا.</w:t>
      </w:r>
    </w:p>
    <w:p w14:paraId="230D90D9" w14:textId="5A7AA8C0" w:rsidR="001158CF" w:rsidRPr="00A37510" w:rsidRDefault="005A7F73" w:rsidP="00D9003E">
      <w:pPr>
        <w:jc w:val="both"/>
        <w:rPr>
          <w:rFonts w:cs="2  Badr"/>
          <w:b w:val="0"/>
          <w:bCs w:val="0"/>
          <w:sz w:val="36"/>
          <w:szCs w:val="36"/>
          <w:rtl/>
        </w:rPr>
      </w:pP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ثم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إن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المحقق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الآخوند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(قدس سره) قد قال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بأن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الآيات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الناهية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عن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إتباع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الظن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لا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تصلح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للردع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عن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السيرة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القائمة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على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العمل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بقول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الثقات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ذلك</w:t>
      </w:r>
      <w:proofErr w:type="spellEnd"/>
      <w:r w:rsidR="001158CF" w:rsidRPr="00A37510">
        <w:rPr>
          <w:rFonts w:cs="2  Badr" w:hint="cs"/>
          <w:b w:val="0"/>
          <w:bCs w:val="0"/>
          <w:sz w:val="36"/>
          <w:szCs w:val="36"/>
          <w:rtl/>
        </w:rPr>
        <w:t xml:space="preserve"> کان </w:t>
      </w:r>
      <w:proofErr w:type="spellStart"/>
      <w:r w:rsidR="001158CF" w:rsidRPr="00A37510">
        <w:rPr>
          <w:rFonts w:cs="2  Badr" w:hint="cs"/>
          <w:b w:val="0"/>
          <w:bCs w:val="0"/>
          <w:sz w:val="36"/>
          <w:szCs w:val="36"/>
          <w:rtl/>
        </w:rPr>
        <w:t>لاجل</w:t>
      </w:r>
      <w:proofErr w:type="spellEnd"/>
      <w:r w:rsidR="001158CF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1158CF" w:rsidRPr="00A37510">
        <w:rPr>
          <w:rFonts w:cs="2  Badr" w:hint="cs"/>
          <w:b w:val="0"/>
          <w:bCs w:val="0"/>
          <w:sz w:val="36"/>
          <w:szCs w:val="36"/>
          <w:rtl/>
        </w:rPr>
        <w:t>امرین</w:t>
      </w:r>
      <w:proofErr w:type="spellEnd"/>
      <w:r w:rsidR="001158CF" w:rsidRPr="00A37510">
        <w:rPr>
          <w:rFonts w:cs="2  Badr" w:hint="cs"/>
          <w:b w:val="0"/>
          <w:bCs w:val="0"/>
          <w:sz w:val="36"/>
          <w:szCs w:val="36"/>
          <w:rtl/>
        </w:rPr>
        <w:t>:</w:t>
      </w:r>
    </w:p>
    <w:p w14:paraId="2EA8B860" w14:textId="2A1868C8" w:rsidR="001158CF" w:rsidRPr="00A37510" w:rsidRDefault="001158CF" w:rsidP="00D9003E">
      <w:pPr>
        <w:jc w:val="both"/>
        <w:rPr>
          <w:rFonts w:cs="2  Badr"/>
          <w:b w:val="0"/>
          <w:bCs w:val="0"/>
          <w:sz w:val="36"/>
          <w:szCs w:val="36"/>
          <w:rtl/>
        </w:rPr>
      </w:pPr>
      <w:proofErr w:type="spellStart"/>
      <w:r w:rsidRPr="00A37510">
        <w:rPr>
          <w:rFonts w:cs="2  Badr" w:hint="cs"/>
          <w:color w:val="FF0000"/>
          <w:sz w:val="36"/>
          <w:szCs w:val="36"/>
          <w:rtl/>
        </w:rPr>
        <w:t>الاول</w:t>
      </w:r>
      <w:proofErr w:type="spellEnd"/>
      <w:r w:rsidRPr="00A37510">
        <w:rPr>
          <w:rFonts w:cs="2  Badr" w:hint="cs"/>
          <w:color w:val="FF0000"/>
          <w:sz w:val="36"/>
          <w:szCs w:val="36"/>
          <w:rtl/>
        </w:rPr>
        <w:t>:</w:t>
      </w:r>
      <w:r w:rsidRPr="00A37510">
        <w:rPr>
          <w:rFonts w:cs="2  Badr" w:hint="cs"/>
          <w:b w:val="0"/>
          <w:bCs w:val="0"/>
          <w:color w:val="FF0000"/>
          <w:sz w:val="36"/>
          <w:szCs w:val="36"/>
          <w:rtl/>
        </w:rPr>
        <w:t xml:space="preserve"> </w:t>
      </w:r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ان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الآیات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الناهیة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عن اتباع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الظن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انما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وردت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ارشادا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الی عدم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کفایة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الظن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فی اصول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الدین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لان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تلک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الآیات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واردة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فی سیاق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الآیات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العقائدیة</w:t>
      </w:r>
      <w:proofErr w:type="spellEnd"/>
      <w:r w:rsidR="00A37510" w:rsidRPr="00A37510">
        <w:rPr>
          <w:rFonts w:cs="2  Badr" w:hint="cs"/>
          <w:b w:val="0"/>
          <w:bCs w:val="0"/>
          <w:sz w:val="36"/>
          <w:szCs w:val="36"/>
          <w:rtl/>
        </w:rPr>
        <w:t xml:space="preserve"> و من </w:t>
      </w:r>
      <w:proofErr w:type="spellStart"/>
      <w:r w:rsidR="00A37510" w:rsidRPr="00A37510">
        <w:rPr>
          <w:rFonts w:cs="2  Badr" w:hint="cs"/>
          <w:b w:val="0"/>
          <w:bCs w:val="0"/>
          <w:sz w:val="36"/>
          <w:szCs w:val="36"/>
          <w:rtl/>
        </w:rPr>
        <w:t>هنا</w:t>
      </w:r>
      <w:proofErr w:type="spellEnd"/>
      <w:r w:rsidR="00A37510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7510" w:rsidRPr="00A37510">
        <w:rPr>
          <w:rFonts w:cs="2  Badr" w:hint="cs"/>
          <w:b w:val="0"/>
          <w:bCs w:val="0"/>
          <w:sz w:val="36"/>
          <w:szCs w:val="36"/>
          <w:rtl/>
        </w:rPr>
        <w:t>لایصح</w:t>
      </w:r>
      <w:proofErr w:type="spellEnd"/>
      <w:r w:rsidR="00A37510" w:rsidRPr="00A37510">
        <w:rPr>
          <w:rFonts w:cs="2  Badr" w:hint="cs"/>
          <w:b w:val="0"/>
          <w:bCs w:val="0"/>
          <w:sz w:val="36"/>
          <w:szCs w:val="36"/>
          <w:rtl/>
        </w:rPr>
        <w:t xml:space="preserve"> ان </w:t>
      </w:r>
      <w:proofErr w:type="spellStart"/>
      <w:r w:rsidR="00A37510" w:rsidRPr="00A37510">
        <w:rPr>
          <w:rFonts w:cs="2  Badr" w:hint="cs"/>
          <w:b w:val="0"/>
          <w:bCs w:val="0"/>
          <w:sz w:val="36"/>
          <w:szCs w:val="36"/>
          <w:rtl/>
        </w:rPr>
        <w:t>یقال</w:t>
      </w:r>
      <w:proofErr w:type="spellEnd"/>
      <w:r w:rsidR="00A37510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7510" w:rsidRPr="00A37510">
        <w:rPr>
          <w:rFonts w:cs="2  Badr" w:hint="cs"/>
          <w:b w:val="0"/>
          <w:bCs w:val="0"/>
          <w:sz w:val="36"/>
          <w:szCs w:val="36"/>
          <w:rtl/>
        </w:rPr>
        <w:t>برادعیة</w:t>
      </w:r>
      <w:proofErr w:type="spellEnd"/>
      <w:r w:rsidR="00A37510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7510" w:rsidRPr="00A37510">
        <w:rPr>
          <w:rFonts w:cs="2  Badr" w:hint="cs"/>
          <w:b w:val="0"/>
          <w:bCs w:val="0"/>
          <w:sz w:val="36"/>
          <w:szCs w:val="36"/>
          <w:rtl/>
        </w:rPr>
        <w:t>الآیات</w:t>
      </w:r>
      <w:proofErr w:type="spellEnd"/>
      <w:r w:rsidR="00A37510" w:rsidRPr="00A37510">
        <w:rPr>
          <w:rFonts w:cs="2  Badr" w:hint="cs"/>
          <w:b w:val="0"/>
          <w:bCs w:val="0"/>
          <w:sz w:val="36"/>
          <w:szCs w:val="36"/>
          <w:rtl/>
        </w:rPr>
        <w:t xml:space="preserve"> عن </w:t>
      </w:r>
      <w:proofErr w:type="spellStart"/>
      <w:r w:rsidR="00A37510" w:rsidRPr="00A37510">
        <w:rPr>
          <w:rFonts w:cs="2  Badr" w:hint="cs"/>
          <w:b w:val="0"/>
          <w:bCs w:val="0"/>
          <w:sz w:val="36"/>
          <w:szCs w:val="36"/>
          <w:rtl/>
        </w:rPr>
        <w:t>العمل</w:t>
      </w:r>
      <w:proofErr w:type="spellEnd"/>
      <w:r w:rsidR="00A37510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7510" w:rsidRPr="00A37510">
        <w:rPr>
          <w:rFonts w:cs="2  Badr" w:hint="cs"/>
          <w:b w:val="0"/>
          <w:bCs w:val="0"/>
          <w:sz w:val="36"/>
          <w:szCs w:val="36"/>
          <w:rtl/>
        </w:rPr>
        <w:t>بخبر</w:t>
      </w:r>
      <w:proofErr w:type="spellEnd"/>
      <w:r w:rsidR="00A37510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7510" w:rsidRPr="00A37510">
        <w:rPr>
          <w:rFonts w:cs="2  Badr" w:hint="cs"/>
          <w:b w:val="0"/>
          <w:bCs w:val="0"/>
          <w:sz w:val="36"/>
          <w:szCs w:val="36"/>
          <w:rtl/>
        </w:rPr>
        <w:t>الواحد</w:t>
      </w:r>
      <w:proofErr w:type="spellEnd"/>
      <w:r w:rsidR="00A37510" w:rsidRPr="00A37510">
        <w:rPr>
          <w:rFonts w:cs="2  Badr" w:hint="cs"/>
          <w:b w:val="0"/>
          <w:bCs w:val="0"/>
          <w:sz w:val="36"/>
          <w:szCs w:val="36"/>
          <w:rtl/>
        </w:rPr>
        <w:t xml:space="preserve"> فی </w:t>
      </w:r>
      <w:proofErr w:type="spellStart"/>
      <w:r w:rsidR="00A37510" w:rsidRPr="00A37510">
        <w:rPr>
          <w:rFonts w:cs="2  Badr" w:hint="cs"/>
          <w:b w:val="0"/>
          <w:bCs w:val="0"/>
          <w:sz w:val="36"/>
          <w:szCs w:val="36"/>
          <w:rtl/>
        </w:rPr>
        <w:t>الفروع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و ان لم نقل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بانصراف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الآیات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الی اصول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العقائد</w:t>
      </w:r>
      <w:r w:rsidR="00A37510" w:rsidRPr="00A37510">
        <w:rPr>
          <w:rFonts w:cs="2  Badr" w:hint="cs"/>
          <w:b w:val="0"/>
          <w:bCs w:val="0"/>
          <w:sz w:val="36"/>
          <w:szCs w:val="36"/>
          <w:rtl/>
        </w:rPr>
        <w:t>یة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ف</w:t>
      </w:r>
      <w:r w:rsidR="00A37510" w:rsidRPr="00A37510">
        <w:rPr>
          <w:rFonts w:cs="2  Badr" w:hint="cs"/>
          <w:b w:val="0"/>
          <w:bCs w:val="0"/>
          <w:sz w:val="36"/>
          <w:szCs w:val="36"/>
          <w:rtl/>
        </w:rPr>
        <w:t>القدر</w:t>
      </w:r>
      <w:proofErr w:type="spellEnd"/>
      <w:r w:rsidR="00A37510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7510" w:rsidRPr="00A37510">
        <w:rPr>
          <w:rFonts w:cs="2  Badr" w:hint="cs"/>
          <w:b w:val="0"/>
          <w:bCs w:val="0"/>
          <w:sz w:val="36"/>
          <w:szCs w:val="36"/>
          <w:rtl/>
        </w:rPr>
        <w:t>المتیقن</w:t>
      </w:r>
      <w:proofErr w:type="spellEnd"/>
      <w:r w:rsidR="00A37510" w:rsidRPr="00A37510">
        <w:rPr>
          <w:rFonts w:cs="2  Badr" w:hint="cs"/>
          <w:b w:val="0"/>
          <w:bCs w:val="0"/>
          <w:sz w:val="36"/>
          <w:szCs w:val="36"/>
          <w:rtl/>
        </w:rPr>
        <w:t xml:space="preserve"> فی مقام </w:t>
      </w:r>
      <w:proofErr w:type="spellStart"/>
      <w:r w:rsidR="00A37510" w:rsidRPr="00A37510">
        <w:rPr>
          <w:rFonts w:cs="2  Badr" w:hint="cs"/>
          <w:b w:val="0"/>
          <w:bCs w:val="0"/>
          <w:sz w:val="36"/>
          <w:szCs w:val="36"/>
          <w:rtl/>
        </w:rPr>
        <w:t>التخاطب</w:t>
      </w:r>
      <w:proofErr w:type="spellEnd"/>
      <w:r w:rsidR="00A37510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7510" w:rsidRPr="00A37510">
        <w:rPr>
          <w:rFonts w:cs="2  Badr" w:hint="cs"/>
          <w:b w:val="0"/>
          <w:bCs w:val="0"/>
          <w:sz w:val="36"/>
          <w:szCs w:val="36"/>
          <w:rtl/>
        </w:rPr>
        <w:t>یوجب</w:t>
      </w:r>
      <w:proofErr w:type="spellEnd"/>
      <w:r w:rsidR="00A37510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7510" w:rsidRPr="00A37510">
        <w:rPr>
          <w:rFonts w:cs="2  Badr" w:hint="cs"/>
          <w:b w:val="0"/>
          <w:bCs w:val="0"/>
          <w:sz w:val="36"/>
          <w:szCs w:val="36"/>
          <w:rtl/>
        </w:rPr>
        <w:t>الاجمال</w:t>
      </w:r>
      <w:proofErr w:type="spellEnd"/>
      <w:r w:rsidR="00A37510" w:rsidRPr="00A37510">
        <w:rPr>
          <w:rFonts w:cs="2  Badr" w:hint="cs"/>
          <w:b w:val="0"/>
          <w:bCs w:val="0"/>
          <w:sz w:val="36"/>
          <w:szCs w:val="36"/>
          <w:rtl/>
        </w:rPr>
        <w:t xml:space="preserve"> فی </w:t>
      </w:r>
      <w:proofErr w:type="spellStart"/>
      <w:r w:rsidR="00A37510" w:rsidRPr="00A37510">
        <w:rPr>
          <w:rFonts w:cs="2  Badr" w:hint="cs"/>
          <w:b w:val="0"/>
          <w:bCs w:val="0"/>
          <w:sz w:val="36"/>
          <w:szCs w:val="36"/>
          <w:rtl/>
        </w:rPr>
        <w:t>الآیة</w:t>
      </w:r>
      <w:proofErr w:type="spellEnd"/>
      <w:r w:rsidR="00A37510" w:rsidRPr="00A37510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 w:rsidR="00A37510" w:rsidRPr="00A37510">
        <w:rPr>
          <w:rFonts w:cs="2  Badr" w:hint="cs"/>
          <w:b w:val="0"/>
          <w:bCs w:val="0"/>
          <w:sz w:val="36"/>
          <w:szCs w:val="36"/>
          <w:rtl/>
        </w:rPr>
        <w:t>الاخذ</w:t>
      </w:r>
      <w:proofErr w:type="spellEnd"/>
      <w:r w:rsidR="00A37510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7510" w:rsidRPr="00A37510">
        <w:rPr>
          <w:rFonts w:cs="2  Badr" w:hint="cs"/>
          <w:b w:val="0"/>
          <w:bCs w:val="0"/>
          <w:sz w:val="36"/>
          <w:szCs w:val="36"/>
          <w:rtl/>
        </w:rPr>
        <w:t>بالقدر</w:t>
      </w:r>
      <w:proofErr w:type="spellEnd"/>
      <w:r w:rsidR="00A37510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7510" w:rsidRPr="00A37510">
        <w:rPr>
          <w:rFonts w:cs="2  Badr" w:hint="cs"/>
          <w:b w:val="0"/>
          <w:bCs w:val="0"/>
          <w:sz w:val="36"/>
          <w:szCs w:val="36"/>
          <w:rtl/>
        </w:rPr>
        <w:t>المتیقن</w:t>
      </w:r>
      <w:proofErr w:type="spellEnd"/>
      <w:r w:rsidR="00A37510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7510" w:rsidRPr="00A37510">
        <w:rPr>
          <w:rFonts w:cs="2  Badr" w:hint="cs"/>
          <w:b w:val="0"/>
          <w:bCs w:val="0"/>
          <w:sz w:val="36"/>
          <w:szCs w:val="36"/>
          <w:rtl/>
        </w:rPr>
        <w:t>منها</w:t>
      </w:r>
      <w:proofErr w:type="spellEnd"/>
      <w:r w:rsidR="00A37510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7510" w:rsidRPr="00A37510">
        <w:rPr>
          <w:rFonts w:cs="2  Badr" w:hint="cs"/>
          <w:b w:val="0"/>
          <w:bCs w:val="0"/>
          <w:sz w:val="36"/>
          <w:szCs w:val="36"/>
          <w:rtl/>
        </w:rPr>
        <w:t>یقتضی</w:t>
      </w:r>
      <w:proofErr w:type="spellEnd"/>
      <w:r w:rsidR="00A37510" w:rsidRPr="00A37510">
        <w:rPr>
          <w:rFonts w:cs="2  Badr" w:hint="cs"/>
          <w:b w:val="0"/>
          <w:bCs w:val="0"/>
          <w:sz w:val="36"/>
          <w:szCs w:val="36"/>
          <w:rtl/>
        </w:rPr>
        <w:t xml:space="preserve"> ان </w:t>
      </w:r>
      <w:proofErr w:type="spellStart"/>
      <w:r w:rsidR="00A37510" w:rsidRPr="00A37510">
        <w:rPr>
          <w:rFonts w:cs="2  Badr" w:hint="cs"/>
          <w:b w:val="0"/>
          <w:bCs w:val="0"/>
          <w:sz w:val="36"/>
          <w:szCs w:val="36"/>
          <w:rtl/>
        </w:rPr>
        <w:t>نقول</w:t>
      </w:r>
      <w:proofErr w:type="spellEnd"/>
      <w:r w:rsidR="00A37510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7510" w:rsidRPr="00A37510">
        <w:rPr>
          <w:rFonts w:cs="2  Badr" w:hint="cs"/>
          <w:b w:val="0"/>
          <w:bCs w:val="0"/>
          <w:sz w:val="36"/>
          <w:szCs w:val="36"/>
          <w:rtl/>
        </w:rPr>
        <w:t>بانها</w:t>
      </w:r>
      <w:proofErr w:type="spellEnd"/>
      <w:r w:rsidR="00A37510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7510" w:rsidRPr="00A37510">
        <w:rPr>
          <w:rFonts w:cs="2  Badr" w:hint="cs"/>
          <w:b w:val="0"/>
          <w:bCs w:val="0"/>
          <w:sz w:val="36"/>
          <w:szCs w:val="36"/>
          <w:rtl/>
        </w:rPr>
        <w:t>رادعة</w:t>
      </w:r>
      <w:proofErr w:type="spellEnd"/>
      <w:r w:rsidR="00A37510" w:rsidRPr="00A37510">
        <w:rPr>
          <w:rFonts w:cs="2  Badr" w:hint="cs"/>
          <w:b w:val="0"/>
          <w:bCs w:val="0"/>
          <w:sz w:val="36"/>
          <w:szCs w:val="36"/>
          <w:rtl/>
        </w:rPr>
        <w:t xml:space="preserve"> عن </w:t>
      </w:r>
      <w:proofErr w:type="spellStart"/>
      <w:r w:rsidR="00A37510" w:rsidRPr="00A37510">
        <w:rPr>
          <w:rFonts w:cs="2  Badr" w:hint="cs"/>
          <w:b w:val="0"/>
          <w:bCs w:val="0"/>
          <w:sz w:val="36"/>
          <w:szCs w:val="36"/>
          <w:rtl/>
        </w:rPr>
        <w:t>العمل</w:t>
      </w:r>
      <w:proofErr w:type="spellEnd"/>
      <w:r w:rsidR="00A37510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7510" w:rsidRPr="00A37510">
        <w:rPr>
          <w:rFonts w:cs="2  Badr" w:hint="cs"/>
          <w:b w:val="0"/>
          <w:bCs w:val="0"/>
          <w:sz w:val="36"/>
          <w:szCs w:val="36"/>
          <w:rtl/>
        </w:rPr>
        <w:t>بخبر</w:t>
      </w:r>
      <w:proofErr w:type="spellEnd"/>
      <w:r w:rsidR="00A37510" w:rsidRPr="00A37510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7510" w:rsidRPr="00A37510">
        <w:rPr>
          <w:rFonts w:cs="2  Badr" w:hint="cs"/>
          <w:b w:val="0"/>
          <w:bCs w:val="0"/>
          <w:sz w:val="36"/>
          <w:szCs w:val="36"/>
          <w:rtl/>
        </w:rPr>
        <w:t>الواحد</w:t>
      </w:r>
      <w:proofErr w:type="spellEnd"/>
      <w:r w:rsidR="00A37510" w:rsidRPr="00A37510">
        <w:rPr>
          <w:rFonts w:cs="2  Badr" w:hint="cs"/>
          <w:b w:val="0"/>
          <w:bCs w:val="0"/>
          <w:sz w:val="36"/>
          <w:szCs w:val="36"/>
          <w:rtl/>
        </w:rPr>
        <w:t xml:space="preserve"> فی الاصول.</w:t>
      </w:r>
    </w:p>
    <w:p w14:paraId="3D9E63B1" w14:textId="70342384" w:rsidR="005A7F73" w:rsidRPr="00A37510" w:rsidRDefault="00A37510" w:rsidP="00D9003E">
      <w:pPr>
        <w:jc w:val="both"/>
        <w:rPr>
          <w:rFonts w:cs="2  Badr"/>
          <w:b w:val="0"/>
          <w:bCs w:val="0"/>
          <w:sz w:val="36"/>
          <w:szCs w:val="36"/>
          <w:rtl/>
        </w:rPr>
      </w:pPr>
      <w:proofErr w:type="spellStart"/>
      <w:r w:rsidRPr="00A37510">
        <w:rPr>
          <w:rFonts w:cs="2  Badr" w:hint="cs"/>
          <w:color w:val="FF0000"/>
          <w:sz w:val="36"/>
          <w:szCs w:val="36"/>
          <w:rtl/>
        </w:rPr>
        <w:t>الثانی</w:t>
      </w:r>
      <w:proofErr w:type="spellEnd"/>
      <w:r w:rsidRPr="00A37510">
        <w:rPr>
          <w:rFonts w:cs="2  Badr" w:hint="cs"/>
          <w:color w:val="FF0000"/>
          <w:sz w:val="36"/>
          <w:szCs w:val="36"/>
          <w:rtl/>
        </w:rPr>
        <w:t>:</w:t>
      </w:r>
      <w:r w:rsidR="005A7F73" w:rsidRPr="00A37510">
        <w:rPr>
          <w:rFonts w:cs="2  Badr"/>
          <w:b w:val="0"/>
          <w:bCs w:val="0"/>
          <w:color w:val="FF0000"/>
          <w:sz w:val="36"/>
          <w:szCs w:val="36"/>
          <w:rtl/>
        </w:rPr>
        <w:t xml:space="preserve"> </w:t>
      </w:r>
      <w:r w:rsidRPr="00A37510">
        <w:rPr>
          <w:rFonts w:cs="2  Badr" w:hint="cs"/>
          <w:b w:val="0"/>
          <w:bCs w:val="0"/>
          <w:sz w:val="36"/>
          <w:szCs w:val="36"/>
          <w:rtl/>
        </w:rPr>
        <w:t>ا</w:t>
      </w:r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ن عموم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الآيات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الناهية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عن اتباع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الظن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اطلاقها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 xml:space="preserve"> _علی فرض </w:t>
      </w:r>
      <w:proofErr w:type="spellStart"/>
      <w:r w:rsidRPr="00A37510">
        <w:rPr>
          <w:rFonts w:cs="2  Badr" w:hint="cs"/>
          <w:b w:val="0"/>
          <w:bCs w:val="0"/>
          <w:sz w:val="36"/>
          <w:szCs w:val="36"/>
          <w:rtl/>
        </w:rPr>
        <w:t>انعقاده</w:t>
      </w:r>
      <w:proofErr w:type="spellEnd"/>
      <w:r w:rsidRPr="00A37510">
        <w:rPr>
          <w:rFonts w:cs="2  Badr" w:hint="cs"/>
          <w:b w:val="0"/>
          <w:bCs w:val="0"/>
          <w:sz w:val="36"/>
          <w:szCs w:val="36"/>
          <w:rtl/>
        </w:rPr>
        <w:t>_</w:t>
      </w:r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لا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تردع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عن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العمل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بقول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الثقات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الا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على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وجه دائر و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ذلك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لأن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رادعية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الآيات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الناهية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عن اتباع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الظن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بعمومها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اطلاقها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تتوقف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على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عدم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حجية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السيرة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القائمة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على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العمل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بقول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الثقات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إذ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لو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كانت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السيرة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حجة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فلزم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منه عدم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حجية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أصالة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العموم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الجارية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في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الآيات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الناهية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لأن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الآيات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في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هذا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الفرض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تخصص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بغير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مورد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السيرة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حينئذ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لا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تصلح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الآيات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للرادعية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مع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أن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حجية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أصالة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العموم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في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الآيات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الناهية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و عدم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تخصيصها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بالسيرة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تتوقف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على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ردع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السيرة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بالآيات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و قد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يلزم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من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ذلك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توقف ثبوت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الردع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على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الردع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حيث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إن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الرادعية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تتوقف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على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عدم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حجية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السيرة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و عدم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حجية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السيرة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تتوقف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على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الرادعية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هذا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هو توقف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الشيئ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على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نفسه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لأن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الرادعية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متوقفة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على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الرادعية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بهذا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البيان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هذا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ليس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إلا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5A7F73" w:rsidRPr="00A37510">
        <w:rPr>
          <w:rFonts w:cs="2  Badr"/>
          <w:b w:val="0"/>
          <w:bCs w:val="0"/>
          <w:sz w:val="36"/>
          <w:szCs w:val="36"/>
          <w:rtl/>
        </w:rPr>
        <w:t>دورا</w:t>
      </w:r>
      <w:proofErr w:type="spellEnd"/>
      <w:r w:rsidR="005A7F73" w:rsidRPr="00A37510">
        <w:rPr>
          <w:rFonts w:cs="2  Badr"/>
          <w:b w:val="0"/>
          <w:bCs w:val="0"/>
          <w:sz w:val="36"/>
          <w:szCs w:val="36"/>
          <w:rtl/>
        </w:rPr>
        <w:t xml:space="preserve">. </w:t>
      </w:r>
    </w:p>
    <w:p w14:paraId="00635173" w14:textId="30436F3F" w:rsidR="005A7F73" w:rsidRPr="006637BD" w:rsidRDefault="005A7F73" w:rsidP="006637BD">
      <w:pPr>
        <w:jc w:val="both"/>
        <w:rPr>
          <w:rFonts w:cs="2  Badr"/>
          <w:b w:val="0"/>
          <w:bCs w:val="0"/>
          <w:color w:val="FF0000"/>
          <w:sz w:val="36"/>
          <w:szCs w:val="36"/>
          <w:rtl/>
        </w:rPr>
      </w:pP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ثم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r w:rsidR="006637BD">
        <w:rPr>
          <w:rFonts w:cs="2  Badr" w:hint="cs"/>
          <w:b w:val="0"/>
          <w:bCs w:val="0"/>
          <w:sz w:val="36"/>
          <w:szCs w:val="36"/>
          <w:rtl/>
        </w:rPr>
        <w:t xml:space="preserve">قال (قدس سره): </w:t>
      </w:r>
      <w:proofErr w:type="spellStart"/>
      <w:r w:rsidR="006637BD" w:rsidRPr="006637BD">
        <w:rPr>
          <w:rFonts w:cs="2  Badr" w:hint="cs"/>
          <w:color w:val="FF0000"/>
          <w:sz w:val="36"/>
          <w:szCs w:val="36"/>
          <w:rtl/>
        </w:rPr>
        <w:t>لایقال</w:t>
      </w:r>
      <w:proofErr w:type="spellEnd"/>
      <w:r w:rsidR="006637BD" w:rsidRPr="006637BD">
        <w:rPr>
          <w:rFonts w:cs="2  Badr" w:hint="cs"/>
          <w:color w:val="FF0000"/>
          <w:sz w:val="36"/>
          <w:szCs w:val="36"/>
          <w:rtl/>
        </w:rPr>
        <w:t>:</w:t>
      </w:r>
      <w:r w:rsidR="006637BD" w:rsidRPr="006637BD">
        <w:rPr>
          <w:rFonts w:cs="2  Badr" w:hint="cs"/>
          <w:b w:val="0"/>
          <w:bCs w:val="0"/>
          <w:color w:val="FF000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أن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القول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بكون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الآيات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غير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صالحة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للردع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عن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السيرة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على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العمل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بقول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الثقات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للزوم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الدور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يلازم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مع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القول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بأن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الاستدلال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بالسيرة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على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حجية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قول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الثقة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غير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تام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أيضا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لاستلزامه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الدور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ذلك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لأن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حجية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السيرة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تتوقف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على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عدم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رادعية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الآيات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إذ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لو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كانت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الآيات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رادعة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فيلزم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منها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عدم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حجية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السيرة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مع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أن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عدم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رادعية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الآيات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تتوقف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على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حجية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السيرة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لأن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الرادعية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منتفية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فيما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اذا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قلنا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بأن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السيرة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حجة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تخصَّص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بها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الآيات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فالقول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بحجية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السيرة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متوقف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على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عدم ثبوت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الردع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مع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أن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عدم ثبوت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الردع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متوقف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على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حجية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السيرة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فيلزم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منه توقف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الحجية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على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نفسها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هذا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ليس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إلا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دورا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فلذا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إن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الاستدلال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بالسيرة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على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حجية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خبر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الثقة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ليس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إلا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على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وجه دائر </w:t>
      </w:r>
      <w:proofErr w:type="spellStart"/>
      <w:r w:rsidR="006637BD" w:rsidRPr="006637BD">
        <w:rPr>
          <w:rFonts w:cs="2  Badr" w:hint="cs"/>
          <w:color w:val="FF0000"/>
          <w:sz w:val="36"/>
          <w:szCs w:val="36"/>
          <w:rtl/>
        </w:rPr>
        <w:t>فانه</w:t>
      </w:r>
      <w:proofErr w:type="spellEnd"/>
      <w:r w:rsidR="006637BD" w:rsidRPr="006637BD">
        <w:rPr>
          <w:rFonts w:cs="2  Badr" w:hint="cs"/>
          <w:color w:val="FF0000"/>
          <w:sz w:val="36"/>
          <w:szCs w:val="36"/>
          <w:rtl/>
        </w:rPr>
        <w:t xml:space="preserve"> </w:t>
      </w:r>
      <w:proofErr w:type="spellStart"/>
      <w:r w:rsidR="006637BD" w:rsidRPr="006637BD">
        <w:rPr>
          <w:rFonts w:cs="2  Badr" w:hint="cs"/>
          <w:color w:val="FF0000"/>
          <w:sz w:val="36"/>
          <w:szCs w:val="36"/>
          <w:rtl/>
        </w:rPr>
        <w:t>یقال</w:t>
      </w:r>
      <w:proofErr w:type="spellEnd"/>
      <w:r w:rsidR="006637BD" w:rsidRPr="006637BD">
        <w:rPr>
          <w:rFonts w:cs="2  Badr" w:hint="cs"/>
          <w:color w:val="FF0000"/>
          <w:sz w:val="36"/>
          <w:szCs w:val="36"/>
          <w:rtl/>
        </w:rPr>
        <w:t>:</w:t>
      </w:r>
      <w:r w:rsidR="006637BD" w:rsidRPr="006637BD">
        <w:rPr>
          <w:rFonts w:cs="2  Badr" w:hint="cs"/>
          <w:b w:val="0"/>
          <w:bCs w:val="0"/>
          <w:color w:val="FF000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أن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الاستدلال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بالسيرة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يغاير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مع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الاستدلال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بعموم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الآيات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اطلاقها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لأن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حجية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أصالة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العموم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في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الآيات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منتفية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فيما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اذا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احتملنا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وجود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المخصص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له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واقعا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فإن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أصالة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العموم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لاتجري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في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ناحية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الآيات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الناهية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و لذا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لاتصلح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هذه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الآيات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للرادعية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عن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العمل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بقول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الثقات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لأننا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نحتمل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بأن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السيرة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كانت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مخصصة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له و مجرد احتمال وجود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المخصص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الواقعي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كاف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في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عدم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حجية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أصالة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العموم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هذا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بخلاف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السيرة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لأن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السيرة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حجة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ما لم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يثبت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الردع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عنها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فإن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أحرز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الردع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فتسقط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السيرة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عن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الحجية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مع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ان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الردع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عن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السيرة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باصالة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العموم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الجارية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في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الآيات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الناهية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غير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محرز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لأن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الاستدلال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بها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على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ردع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السيرة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دوري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فنحن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لا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نتمكن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من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الاستدلال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بها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للزوم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الدور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و لذا لا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يثبت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الردع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بالآيات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عن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السيرة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يكفي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في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حجية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السيرة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مجرد عدم ثبوت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الردع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احرازه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مع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أن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أصالة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العموم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في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الآيات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الناهية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لاتجري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فيما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اذا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احتملنا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وجود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المخصص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واقعا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و من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هنا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لاتصلح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الآيات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بعمومها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اطلاقها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للردع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عن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السيرة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حيث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إنه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يحتمل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أن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السيرة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كانت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مخصصة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لها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واقعا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و مجرد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هذا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الاحتمال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كاف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في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سقوط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أصالة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العموم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عن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الحجية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لكننا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لم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نحرز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الردع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عن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السيرة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بعموم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الآيات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حتى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نقول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بأن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السيرة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لم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تكن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حجة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إذا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لم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يثبت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الردع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فنحن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نحكم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بحجية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السيرة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اعتبارها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نستدل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بها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على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حجية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خبر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الثقة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>.</w:t>
      </w:r>
    </w:p>
    <w:p w14:paraId="7B1145BD" w14:textId="1AE46C10" w:rsidR="005A7F73" w:rsidRPr="00A37510" w:rsidRDefault="005A7F73" w:rsidP="00D9003E">
      <w:pPr>
        <w:jc w:val="both"/>
        <w:rPr>
          <w:rFonts w:cs="2  Badr"/>
          <w:b w:val="0"/>
          <w:bCs w:val="0"/>
          <w:sz w:val="36"/>
          <w:szCs w:val="36"/>
        </w:rPr>
      </w:pPr>
    </w:p>
    <w:sectPr w:rsidR="005A7F73" w:rsidRPr="00A37510" w:rsidSect="000E4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BE"/>
    <w:rsid w:val="000739A7"/>
    <w:rsid w:val="0008308E"/>
    <w:rsid w:val="000A41A7"/>
    <w:rsid w:val="000E4C02"/>
    <w:rsid w:val="001158CF"/>
    <w:rsid w:val="00152670"/>
    <w:rsid w:val="00164651"/>
    <w:rsid w:val="001C0C0A"/>
    <w:rsid w:val="001F0E43"/>
    <w:rsid w:val="00205707"/>
    <w:rsid w:val="0028337A"/>
    <w:rsid w:val="00292584"/>
    <w:rsid w:val="003533B6"/>
    <w:rsid w:val="00436596"/>
    <w:rsid w:val="00450B74"/>
    <w:rsid w:val="004A0338"/>
    <w:rsid w:val="004F7BC1"/>
    <w:rsid w:val="0050638B"/>
    <w:rsid w:val="005A4451"/>
    <w:rsid w:val="005A6F16"/>
    <w:rsid w:val="005A7F73"/>
    <w:rsid w:val="005C369A"/>
    <w:rsid w:val="00621D10"/>
    <w:rsid w:val="00660C06"/>
    <w:rsid w:val="006637BD"/>
    <w:rsid w:val="006C4273"/>
    <w:rsid w:val="00700041"/>
    <w:rsid w:val="008027AD"/>
    <w:rsid w:val="00807BE3"/>
    <w:rsid w:val="0089488C"/>
    <w:rsid w:val="008E53D5"/>
    <w:rsid w:val="0091764E"/>
    <w:rsid w:val="00A37510"/>
    <w:rsid w:val="00A84BAB"/>
    <w:rsid w:val="00AA086B"/>
    <w:rsid w:val="00AE65FE"/>
    <w:rsid w:val="00B2305F"/>
    <w:rsid w:val="00B46457"/>
    <w:rsid w:val="00B54D2E"/>
    <w:rsid w:val="00B72DEB"/>
    <w:rsid w:val="00BB7F09"/>
    <w:rsid w:val="00C12DD7"/>
    <w:rsid w:val="00C26F21"/>
    <w:rsid w:val="00C518B3"/>
    <w:rsid w:val="00C629BE"/>
    <w:rsid w:val="00C738D8"/>
    <w:rsid w:val="00C86DAB"/>
    <w:rsid w:val="00CF6BF5"/>
    <w:rsid w:val="00D878AE"/>
    <w:rsid w:val="00D9003E"/>
    <w:rsid w:val="00D9044F"/>
    <w:rsid w:val="00D9326B"/>
    <w:rsid w:val="00DB1526"/>
    <w:rsid w:val="00DF2B29"/>
    <w:rsid w:val="00E03DF5"/>
    <w:rsid w:val="00EC0531"/>
    <w:rsid w:val="00F00BA6"/>
    <w:rsid w:val="00F155BA"/>
    <w:rsid w:val="00F8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22862C2"/>
  <w15:chartTrackingRefBased/>
  <w15:docId w15:val="{808990EF-BFEE-41CA-AB1B-781E9BF9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itional Arabic" w:eastAsiaTheme="minorHAnsi" w:hAnsi="Traditional Arabic" w:cs="Traditional Arabic"/>
        <w:b/>
        <w:bCs/>
        <w:sz w:val="28"/>
        <w:szCs w:val="28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F16"/>
    <w:pPr>
      <w:keepNext/>
      <w:spacing w:before="120" w:after="0" w:line="276" w:lineRule="auto"/>
      <w:outlineLvl w:val="0"/>
    </w:pPr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6F16"/>
    <w:pPr>
      <w:keepNext/>
      <w:spacing w:before="240" w:after="60" w:line="276" w:lineRule="auto"/>
      <w:outlineLvl w:val="1"/>
    </w:pPr>
    <w:rPr>
      <w:rFonts w:ascii="Cambria" w:eastAsia="Times New Roman" w:hAnsi="Cambria" w:cs="B Titr"/>
      <w:b w:val="0"/>
      <w:i/>
      <w:color w:val="0000FE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6F16"/>
    <w:pPr>
      <w:keepNext/>
      <w:spacing w:before="240" w:after="60" w:line="276" w:lineRule="auto"/>
      <w:outlineLvl w:val="2"/>
    </w:pPr>
    <w:rPr>
      <w:rFonts w:ascii="Cambria" w:eastAsia="Times New Roman" w:hAnsi="Cambria" w:cs="B Titr"/>
      <w:b w:val="0"/>
      <w:color w:val="0000FD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6F16"/>
    <w:pPr>
      <w:keepNext/>
      <w:spacing w:before="240" w:after="60" w:line="276" w:lineRule="auto"/>
      <w:outlineLvl w:val="3"/>
    </w:pPr>
    <w:rPr>
      <w:rFonts w:eastAsia="Times New Roman" w:cs="B Titr"/>
      <w:b w:val="0"/>
      <w:color w:val="0000FC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A6F16"/>
    <w:pPr>
      <w:spacing w:before="240" w:after="60" w:line="276" w:lineRule="auto"/>
      <w:outlineLvl w:val="4"/>
    </w:pPr>
    <w:rPr>
      <w:rFonts w:eastAsia="Times New Roman" w:cs="B Titr"/>
      <w:b w:val="0"/>
      <w:i/>
      <w:color w:val="0000FB"/>
      <w:sz w:val="26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A6F16"/>
    <w:pPr>
      <w:spacing w:before="240" w:after="60" w:line="276" w:lineRule="auto"/>
      <w:outlineLvl w:val="5"/>
    </w:pPr>
    <w:rPr>
      <w:rFonts w:eastAsia="Times New Roman" w:cs="B Titr"/>
      <w:b w:val="0"/>
      <w:color w:val="0000FA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A6F16"/>
    <w:pPr>
      <w:spacing w:before="240" w:after="60" w:line="276" w:lineRule="auto"/>
      <w:outlineLvl w:val="6"/>
    </w:pPr>
    <w:rPr>
      <w:rFonts w:eastAsia="Times New Roman" w:cs="B Titr"/>
      <w:color w:val="0000F9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A6F16"/>
    <w:pPr>
      <w:spacing w:before="240" w:after="60" w:line="240" w:lineRule="auto"/>
      <w:outlineLvl w:val="7"/>
    </w:pPr>
    <w:rPr>
      <w:rFonts w:eastAsia="Times New Roman" w:cs="B Titr"/>
      <w:i/>
      <w:color w:val="0000F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A6F16"/>
    <w:pPr>
      <w:spacing w:before="240" w:after="60" w:line="276" w:lineRule="auto"/>
      <w:outlineLvl w:val="8"/>
    </w:pPr>
    <w:rPr>
      <w:rFonts w:ascii="Cambria" w:eastAsia="Times New Roman" w:hAnsi="Cambria" w:cs="B Titr"/>
      <w:color w:val="0000F7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A6F16"/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5A6F16"/>
    <w:rPr>
      <w:rFonts w:ascii="Cambria" w:eastAsia="Times New Roman" w:hAnsi="Cambria" w:cs="B Titr"/>
      <w:b w:val="0"/>
      <w:i/>
      <w:color w:val="0000FE"/>
      <w:szCs w:val="32"/>
    </w:rPr>
  </w:style>
  <w:style w:type="character" w:customStyle="1" w:styleId="Heading3Char">
    <w:name w:val="Heading 3 Char"/>
    <w:link w:val="Heading3"/>
    <w:uiPriority w:val="9"/>
    <w:rsid w:val="005A6F16"/>
    <w:rPr>
      <w:rFonts w:ascii="Cambria" w:eastAsia="Times New Roman" w:hAnsi="Cambria" w:cs="B Titr"/>
      <w:b w:val="0"/>
      <w:color w:val="0000FD"/>
      <w:sz w:val="26"/>
    </w:rPr>
  </w:style>
  <w:style w:type="character" w:customStyle="1" w:styleId="Heading4Char">
    <w:name w:val="Heading 4 Char"/>
    <w:link w:val="Heading4"/>
    <w:uiPriority w:val="9"/>
    <w:rsid w:val="005A6F16"/>
    <w:rPr>
      <w:rFonts w:eastAsia="Times New Roman" w:cs="B Titr"/>
      <w:b w:val="0"/>
      <w:color w:val="0000FC"/>
      <w:szCs w:val="24"/>
    </w:rPr>
  </w:style>
  <w:style w:type="character" w:customStyle="1" w:styleId="Heading6Char">
    <w:name w:val="Heading 6 Char"/>
    <w:link w:val="Heading6"/>
    <w:uiPriority w:val="9"/>
    <w:rsid w:val="005A6F16"/>
    <w:rPr>
      <w:rFonts w:eastAsia="Times New Roman" w:cs="B Titr"/>
      <w:b w:val="0"/>
      <w:color w:val="0000FA"/>
      <w:szCs w:val="24"/>
    </w:rPr>
  </w:style>
  <w:style w:type="character" w:customStyle="1" w:styleId="Heading7Char">
    <w:name w:val="Heading 7 Char"/>
    <w:link w:val="Heading7"/>
    <w:uiPriority w:val="9"/>
    <w:rsid w:val="005A6F16"/>
    <w:rPr>
      <w:rFonts w:eastAsia="Times New Roman" w:cs="B Titr"/>
      <w:color w:val="0000F9"/>
      <w:sz w:val="24"/>
      <w:szCs w:val="24"/>
    </w:rPr>
  </w:style>
  <w:style w:type="character" w:customStyle="1" w:styleId="Heading8Char">
    <w:name w:val="Heading 8 Char"/>
    <w:link w:val="Heading8"/>
    <w:uiPriority w:val="9"/>
    <w:rsid w:val="005A6F16"/>
    <w:rPr>
      <w:rFonts w:eastAsia="Times New Roman" w:cs="B Titr"/>
      <w:i/>
      <w:color w:val="0000F8"/>
      <w:sz w:val="24"/>
      <w:szCs w:val="24"/>
    </w:rPr>
  </w:style>
  <w:style w:type="character" w:customStyle="1" w:styleId="Heading9Char">
    <w:name w:val="Heading 9 Char"/>
    <w:link w:val="Heading9"/>
    <w:uiPriority w:val="9"/>
    <w:rsid w:val="005A6F16"/>
    <w:rPr>
      <w:rFonts w:ascii="Cambria" w:eastAsia="Times New Roman" w:hAnsi="Cambria" w:cs="B Titr"/>
      <w:color w:val="0000F7"/>
      <w:szCs w:val="24"/>
    </w:rPr>
  </w:style>
  <w:style w:type="character" w:customStyle="1" w:styleId="Heading5Char">
    <w:name w:val="Heading 5 Char"/>
    <w:link w:val="Heading5"/>
    <w:uiPriority w:val="9"/>
    <w:rsid w:val="005A6F16"/>
    <w:rPr>
      <w:rFonts w:eastAsia="Times New Roman" w:cs="B Titr"/>
      <w:b w:val="0"/>
      <w:i/>
      <w:color w:val="0000FB"/>
      <w:sz w:val="26"/>
      <w:szCs w:val="24"/>
    </w:rPr>
  </w:style>
  <w:style w:type="paragraph" w:customStyle="1" w:styleId="Heading10">
    <w:name w:val="Heading 10"/>
    <w:basedOn w:val="Normal"/>
    <w:link w:val="Heading10Char"/>
    <w:qFormat/>
    <w:rsid w:val="00D9044F"/>
    <w:pPr>
      <w:spacing w:after="0" w:line="276" w:lineRule="auto"/>
    </w:pPr>
    <w:rPr>
      <w:color w:val="FF0000"/>
    </w:rPr>
  </w:style>
  <w:style w:type="character" w:customStyle="1" w:styleId="Heading10Char">
    <w:name w:val="Heading 10 Char"/>
    <w:basedOn w:val="DefaultParagraphFont"/>
    <w:link w:val="Heading10"/>
    <w:rsid w:val="00D9044F"/>
    <w:rPr>
      <w:color w:val="FF0000"/>
    </w:rPr>
  </w:style>
  <w:style w:type="paragraph" w:styleId="FootnoteText">
    <w:name w:val="footnote text"/>
    <w:basedOn w:val="Normal"/>
    <w:link w:val="FootnoteTextChar"/>
    <w:uiPriority w:val="99"/>
    <w:unhideWhenUsed/>
    <w:rsid w:val="00164651"/>
    <w:pPr>
      <w:spacing w:after="0" w:line="240" w:lineRule="auto"/>
    </w:pPr>
    <w:rPr>
      <w:bCs w:val="0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4651"/>
    <w:rPr>
      <w:bCs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2604</Words>
  <Characters>14848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</dc:creator>
  <cp:keywords/>
  <dc:description/>
  <cp:lastModifiedBy>reza</cp:lastModifiedBy>
  <cp:revision>16</cp:revision>
  <dcterms:created xsi:type="dcterms:W3CDTF">2023-01-08T22:52:00Z</dcterms:created>
  <dcterms:modified xsi:type="dcterms:W3CDTF">2023-01-13T05:53:00Z</dcterms:modified>
</cp:coreProperties>
</file>