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FFB2" w14:textId="77777777" w:rsidR="0060683F" w:rsidRPr="00C8285B" w:rsidRDefault="0060683F" w:rsidP="003848D8">
      <w:pPr>
        <w:pStyle w:val="Heading10"/>
        <w:rPr>
          <w:rStyle w:val="Emphasis"/>
          <w:rFonts w:cs="2  Badr"/>
          <w:sz w:val="36"/>
          <w:szCs w:val="36"/>
          <w:rtl/>
        </w:rPr>
      </w:pPr>
    </w:p>
    <w:p w14:paraId="6A07224F" w14:textId="77777777" w:rsidR="007E736A" w:rsidRPr="00C8285B" w:rsidRDefault="00C92EA5" w:rsidP="000D085B">
      <w:pPr>
        <w:rPr>
          <w:rStyle w:val="Emphasis"/>
          <w:rFonts w:cs="2  Badr"/>
          <w:sz w:val="36"/>
          <w:szCs w:val="36"/>
          <w:rtl/>
        </w:rPr>
      </w:pPr>
      <w:r w:rsidRPr="00C8285B">
        <w:rPr>
          <w:rStyle w:val="Emphasis"/>
          <w:rFonts w:cs="2  Badr" w:hint="cs"/>
          <w:sz w:val="36"/>
          <w:szCs w:val="36"/>
          <w:rtl/>
        </w:rPr>
        <w:t xml:space="preserve">                                          </w:t>
      </w:r>
      <w:r w:rsidR="003848D8" w:rsidRPr="00C8285B">
        <w:rPr>
          <w:rStyle w:val="Emphasis"/>
          <w:rFonts w:cs="2  Badr" w:hint="cs"/>
          <w:sz w:val="36"/>
          <w:szCs w:val="36"/>
          <w:rtl/>
        </w:rPr>
        <w:t xml:space="preserve">  </w:t>
      </w:r>
      <w:r w:rsidRPr="00C8285B">
        <w:rPr>
          <w:rStyle w:val="Emphasis"/>
          <w:rFonts w:cs="2  Badr" w:hint="cs"/>
          <w:sz w:val="36"/>
          <w:szCs w:val="36"/>
          <w:rtl/>
        </w:rPr>
        <w:t xml:space="preserve">     </w:t>
      </w:r>
      <w:r w:rsidRPr="00C8285B">
        <w:rPr>
          <w:rStyle w:val="Emphasis"/>
          <w:rFonts w:cs="2  Badr"/>
          <w:noProof/>
          <w:sz w:val="36"/>
          <w:szCs w:val="36"/>
        </w:rPr>
        <w:drawing>
          <wp:inline distT="0" distB="0" distL="0" distR="0" wp14:anchorId="2DB1A62B" wp14:editId="1340927F">
            <wp:extent cx="1371600" cy="4083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C17F4" w14:textId="77777777" w:rsidR="000D085B" w:rsidRPr="00C8285B" w:rsidRDefault="000D085B" w:rsidP="000D085B">
      <w:pPr>
        <w:rPr>
          <w:rStyle w:val="Emphasis"/>
          <w:rFonts w:cs="2  Badr"/>
          <w:sz w:val="36"/>
          <w:szCs w:val="36"/>
          <w:rtl/>
        </w:rPr>
      </w:pPr>
    </w:p>
    <w:p w14:paraId="00EFAAA9" w14:textId="77777777" w:rsidR="000D085B" w:rsidRPr="00C8285B" w:rsidRDefault="000D085B" w:rsidP="0020241A">
      <w:pPr>
        <w:rPr>
          <w:rStyle w:val="Emphasis"/>
          <w:rFonts w:cs="2  Badr"/>
          <w:b/>
          <w:bCs w:val="0"/>
          <w:color w:val="000000" w:themeColor="text1"/>
          <w:sz w:val="36"/>
          <w:szCs w:val="36"/>
          <w:rtl/>
        </w:rPr>
      </w:pPr>
      <w:bookmarkStart w:id="0" w:name="FehStart"/>
      <w:bookmarkEnd w:id="0"/>
    </w:p>
    <w:p w14:paraId="0572BFA8" w14:textId="2B7E4FA4" w:rsidR="00F343FB" w:rsidRPr="00C8285B" w:rsidRDefault="00F842AD" w:rsidP="0020241A">
      <w:pPr>
        <w:rPr>
          <w:rFonts w:cs="2  Badr"/>
          <w:sz w:val="36"/>
          <w:szCs w:val="36"/>
          <w:rtl/>
        </w:rPr>
      </w:pPr>
      <w:r w:rsidRPr="00C8285B">
        <w:rPr>
          <w:rStyle w:val="Emphasis"/>
          <w:rFonts w:cs="2  Badr" w:hint="cs"/>
          <w:color w:val="FF0000"/>
          <w:sz w:val="36"/>
          <w:szCs w:val="36"/>
          <w:rtl/>
        </w:rPr>
        <w:t>موضوع:</w:t>
      </w:r>
      <w:r w:rsidRPr="00C8285B">
        <w:rPr>
          <w:rFonts w:cs="2  Badr" w:hint="cs"/>
          <w:sz w:val="36"/>
          <w:szCs w:val="36"/>
          <w:rtl/>
        </w:rPr>
        <w:t xml:space="preserve"> </w:t>
      </w:r>
      <w:bookmarkStart w:id="1" w:name="Bokkolli"/>
      <w:bookmarkEnd w:id="1"/>
      <w:proofErr w:type="spellStart"/>
      <w:r w:rsidR="006127FF" w:rsidRPr="00C8285B">
        <w:rPr>
          <w:rFonts w:cs="2  Badr"/>
          <w:sz w:val="36"/>
          <w:szCs w:val="36"/>
          <w:rtl/>
        </w:rPr>
        <w:t>الأمارات</w:t>
      </w:r>
      <w:proofErr w:type="spellEnd"/>
      <w:r w:rsidR="00724537" w:rsidRPr="00C8285B">
        <w:rPr>
          <w:rFonts w:cs="2  Badr" w:hint="cs"/>
          <w:sz w:val="36"/>
          <w:szCs w:val="36"/>
          <w:rtl/>
        </w:rPr>
        <w:t>/</w:t>
      </w:r>
      <w:bookmarkStart w:id="2" w:name="BokSabj_d"/>
      <w:bookmarkEnd w:id="2"/>
      <w:proofErr w:type="spellStart"/>
      <w:r w:rsidR="006127FF" w:rsidRPr="00C8285B">
        <w:rPr>
          <w:rFonts w:cs="2  Badr"/>
          <w:sz w:val="36"/>
          <w:szCs w:val="36"/>
          <w:rtl/>
        </w:rPr>
        <w:t>حج</w:t>
      </w:r>
      <w:r w:rsidR="006127FF" w:rsidRPr="00C8285B">
        <w:rPr>
          <w:rFonts w:cs="2  Badr" w:hint="cs"/>
          <w:sz w:val="36"/>
          <w:szCs w:val="36"/>
          <w:rtl/>
        </w:rPr>
        <w:t>ی</w:t>
      </w:r>
      <w:r w:rsidR="006127FF" w:rsidRPr="00C8285B">
        <w:rPr>
          <w:rFonts w:cs="2  Badr" w:hint="eastAsia"/>
          <w:sz w:val="36"/>
          <w:szCs w:val="36"/>
          <w:rtl/>
        </w:rPr>
        <w:t>ة</w:t>
      </w:r>
      <w:proofErr w:type="spellEnd"/>
      <w:r w:rsidR="006127FF" w:rsidRPr="00C8285B">
        <w:rPr>
          <w:rFonts w:cs="2  Badr"/>
          <w:sz w:val="36"/>
          <w:szCs w:val="36"/>
          <w:rtl/>
        </w:rPr>
        <w:t xml:space="preserve"> مطلق </w:t>
      </w:r>
      <w:proofErr w:type="spellStart"/>
      <w:r w:rsidR="006127FF" w:rsidRPr="00C8285B">
        <w:rPr>
          <w:rFonts w:cs="2  Badr"/>
          <w:sz w:val="36"/>
          <w:szCs w:val="36"/>
          <w:rtl/>
        </w:rPr>
        <w:t>الظن</w:t>
      </w:r>
      <w:proofErr w:type="spellEnd"/>
      <w:r w:rsidR="00724537" w:rsidRPr="00C8285B">
        <w:rPr>
          <w:rFonts w:cs="2  Badr" w:hint="cs"/>
          <w:sz w:val="36"/>
          <w:szCs w:val="36"/>
          <w:rtl/>
        </w:rPr>
        <w:t>/</w:t>
      </w:r>
      <w:bookmarkStart w:id="3" w:name="BokSabj2_d"/>
      <w:bookmarkEnd w:id="3"/>
      <w:proofErr w:type="spellStart"/>
      <w:r w:rsidR="006127FF" w:rsidRPr="00C8285B">
        <w:rPr>
          <w:rFonts w:cs="2  Badr"/>
          <w:sz w:val="36"/>
          <w:szCs w:val="36"/>
          <w:rtl/>
        </w:rPr>
        <w:t>نت</w:t>
      </w:r>
      <w:r w:rsidR="006127FF" w:rsidRPr="00C8285B">
        <w:rPr>
          <w:rFonts w:cs="2  Badr" w:hint="cs"/>
          <w:sz w:val="36"/>
          <w:szCs w:val="36"/>
          <w:rtl/>
        </w:rPr>
        <w:t>ی</w:t>
      </w:r>
      <w:r w:rsidR="006127FF" w:rsidRPr="00C8285B">
        <w:rPr>
          <w:rFonts w:cs="2  Badr" w:hint="eastAsia"/>
          <w:sz w:val="36"/>
          <w:szCs w:val="36"/>
          <w:rtl/>
        </w:rPr>
        <w:t>جة</w:t>
      </w:r>
      <w:proofErr w:type="spellEnd"/>
      <w:r w:rsidR="006127FF" w:rsidRPr="00C8285B">
        <w:rPr>
          <w:rFonts w:cs="2  Badr"/>
          <w:sz w:val="36"/>
          <w:szCs w:val="36"/>
          <w:rtl/>
        </w:rPr>
        <w:t xml:space="preserve"> مقدمات </w:t>
      </w:r>
      <w:proofErr w:type="spellStart"/>
      <w:r w:rsidR="006127FF" w:rsidRPr="00C8285B">
        <w:rPr>
          <w:rFonts w:cs="2  Badr"/>
          <w:sz w:val="36"/>
          <w:szCs w:val="36"/>
          <w:rtl/>
        </w:rPr>
        <w:t>الانسداد</w:t>
      </w:r>
      <w:proofErr w:type="spellEnd"/>
      <w:r w:rsidR="006127FF" w:rsidRPr="00C8285B">
        <w:rPr>
          <w:rFonts w:cs="2  Badr"/>
          <w:sz w:val="36"/>
          <w:szCs w:val="36"/>
          <w:rtl/>
        </w:rPr>
        <w:t xml:space="preserve"> </w:t>
      </w:r>
      <w:proofErr w:type="spellStart"/>
      <w:r w:rsidR="006127FF" w:rsidRPr="00C8285B">
        <w:rPr>
          <w:rFonts w:cs="2  Badr"/>
          <w:sz w:val="36"/>
          <w:szCs w:val="36"/>
          <w:rtl/>
        </w:rPr>
        <w:t>مطلقة</w:t>
      </w:r>
      <w:proofErr w:type="spellEnd"/>
      <w:r w:rsidR="006127FF" w:rsidRPr="00C8285B">
        <w:rPr>
          <w:rFonts w:cs="2  Badr"/>
          <w:sz w:val="36"/>
          <w:szCs w:val="36"/>
          <w:rtl/>
        </w:rPr>
        <w:t xml:space="preserve"> او </w:t>
      </w:r>
      <w:proofErr w:type="spellStart"/>
      <w:r w:rsidR="006127FF" w:rsidRPr="00C8285B">
        <w:rPr>
          <w:rFonts w:cs="2  Badr"/>
          <w:sz w:val="36"/>
          <w:szCs w:val="36"/>
          <w:rtl/>
        </w:rPr>
        <w:t>مهملة</w:t>
      </w:r>
      <w:proofErr w:type="spellEnd"/>
      <w:r w:rsidR="006127FF" w:rsidRPr="00C8285B">
        <w:rPr>
          <w:rFonts w:cs="2  Badr"/>
          <w:sz w:val="36"/>
          <w:szCs w:val="36"/>
          <w:rtl/>
        </w:rPr>
        <w:t>؟</w:t>
      </w:r>
      <w:r w:rsidR="001B6799" w:rsidRPr="00C8285B">
        <w:rPr>
          <w:rFonts w:cs="2  Badr" w:hint="cs"/>
          <w:sz w:val="36"/>
          <w:szCs w:val="36"/>
          <w:rtl/>
        </w:rPr>
        <w:t xml:space="preserve"> </w:t>
      </w:r>
    </w:p>
    <w:p w14:paraId="1E2F5498" w14:textId="77777777" w:rsidR="002A51A0" w:rsidRPr="00C8285B" w:rsidRDefault="002A51A0" w:rsidP="0020241A">
      <w:pPr>
        <w:rPr>
          <w:rFonts w:cs="2  Badr"/>
          <w:sz w:val="36"/>
          <w:szCs w:val="36"/>
          <w:rtl/>
        </w:rPr>
      </w:pPr>
    </w:p>
    <w:p w14:paraId="7B40D4FA" w14:textId="77777777" w:rsidR="00C8285B" w:rsidRPr="00C8285B" w:rsidRDefault="00C8285B" w:rsidP="00C8285B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bookmarkStart w:id="4" w:name="StartCurserPos"/>
      <w:bookmarkStart w:id="5" w:name="_Hlk128160300"/>
      <w:r w:rsidRPr="00C8285B">
        <w:rPr>
          <w:rFonts w:cs="2  Badr" w:hint="cs"/>
          <w:sz w:val="36"/>
          <w:szCs w:val="36"/>
          <w:rtl/>
        </w:rPr>
        <w:t xml:space="preserve">قد </w:t>
      </w:r>
      <w:proofErr w:type="spellStart"/>
      <w:r w:rsidRPr="00C8285B">
        <w:rPr>
          <w:rFonts w:cs="2  Badr" w:hint="cs"/>
          <w:sz w:val="36"/>
          <w:szCs w:val="36"/>
          <w:rtl/>
        </w:rPr>
        <w:t>یقع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البحث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ان </w:t>
      </w:r>
      <w:proofErr w:type="spellStart"/>
      <w:r w:rsidRPr="00C8285B">
        <w:rPr>
          <w:rFonts w:cs="2  Badr" w:hint="cs"/>
          <w:sz w:val="36"/>
          <w:szCs w:val="36"/>
          <w:rtl/>
        </w:rPr>
        <w:t>نتیجة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مقدمات دلیل </w:t>
      </w:r>
      <w:proofErr w:type="spellStart"/>
      <w:r w:rsidRPr="00C8285B">
        <w:rPr>
          <w:rFonts w:cs="2  Badr" w:hint="cs"/>
          <w:sz w:val="36"/>
          <w:szCs w:val="36"/>
          <w:rtl/>
        </w:rPr>
        <w:t>الانسداد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علی تقدیر </w:t>
      </w:r>
      <w:proofErr w:type="spellStart"/>
      <w:r w:rsidRPr="00C8285B">
        <w:rPr>
          <w:rFonts w:cs="2  Badr" w:hint="cs"/>
          <w:sz w:val="36"/>
          <w:szCs w:val="36"/>
          <w:rtl/>
        </w:rPr>
        <w:t>تمامیتها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مطلقة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أو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مهملة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؟ و </w:t>
      </w:r>
      <w:proofErr w:type="spellStart"/>
      <w:r w:rsidRPr="00C8285B">
        <w:rPr>
          <w:rFonts w:cs="2  Badr" w:hint="cs"/>
          <w:sz w:val="36"/>
          <w:szCs w:val="36"/>
          <w:rtl/>
        </w:rPr>
        <w:t>الاطلاق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الاهمال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C8285B">
        <w:rPr>
          <w:rFonts w:cs="2  Badr" w:hint="cs"/>
          <w:sz w:val="36"/>
          <w:szCs w:val="36"/>
          <w:rtl/>
        </w:rPr>
        <w:t>یلاحظان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بالنسبة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8285B">
        <w:rPr>
          <w:rFonts w:cs="2  Badr" w:hint="cs"/>
          <w:sz w:val="36"/>
          <w:szCs w:val="36"/>
          <w:rtl/>
        </w:rPr>
        <w:t>الاسباب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التی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C8285B">
        <w:rPr>
          <w:rFonts w:cs="2  Badr" w:hint="cs"/>
          <w:sz w:val="36"/>
          <w:szCs w:val="36"/>
          <w:rtl/>
        </w:rPr>
        <w:t>حصل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منها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C8285B">
        <w:rPr>
          <w:rFonts w:cs="2  Badr" w:hint="cs"/>
          <w:sz w:val="36"/>
          <w:szCs w:val="36"/>
          <w:rtl/>
        </w:rPr>
        <w:t>یلاحظان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بالنسبة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الی موارد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C8285B">
        <w:rPr>
          <w:rFonts w:cs="2  Badr" w:hint="cs"/>
          <w:sz w:val="36"/>
          <w:szCs w:val="36"/>
          <w:rtl/>
        </w:rPr>
        <w:t>یلاحظان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بالنسبة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الی مراتب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؛ </w:t>
      </w:r>
      <w:proofErr w:type="spellStart"/>
      <w:r w:rsidRPr="00C8285B">
        <w:rPr>
          <w:rFonts w:cs="2  Badr" w:hint="cs"/>
          <w:sz w:val="36"/>
          <w:szCs w:val="36"/>
          <w:rtl/>
        </w:rPr>
        <w:t>فقال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السید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الاستاذ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المحقق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الخوئی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(رضوان الله علیه) بان </w:t>
      </w:r>
      <w:proofErr w:type="spellStart"/>
      <w:r w:rsidRPr="00C8285B">
        <w:rPr>
          <w:rFonts w:cs="2  Badr" w:hint="cs"/>
          <w:sz w:val="36"/>
          <w:szCs w:val="36"/>
          <w:rtl/>
        </w:rPr>
        <w:t>النتیجة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مطلقة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حیث </w:t>
      </w:r>
      <w:proofErr w:type="spellStart"/>
      <w:r w:rsidRPr="00C8285B">
        <w:rPr>
          <w:rFonts w:cs="2  Badr" w:hint="cs"/>
          <w:sz w:val="36"/>
          <w:szCs w:val="36"/>
          <w:rtl/>
        </w:rPr>
        <w:t>الاسباب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سواء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قلنا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بالکشف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8285B">
        <w:rPr>
          <w:rFonts w:cs="2  Badr" w:hint="cs"/>
          <w:sz w:val="36"/>
          <w:szCs w:val="36"/>
          <w:rtl/>
        </w:rPr>
        <w:t>بالحکومة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اما علی </w:t>
      </w:r>
      <w:proofErr w:type="spellStart"/>
      <w:r w:rsidRPr="00C8285B">
        <w:rPr>
          <w:rFonts w:cs="2  Badr" w:hint="cs"/>
          <w:sz w:val="36"/>
          <w:szCs w:val="36"/>
          <w:rtl/>
        </w:rPr>
        <w:t>الکشف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فلعدم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وجود </w:t>
      </w:r>
      <w:proofErr w:type="spellStart"/>
      <w:r w:rsidRPr="00C8285B">
        <w:rPr>
          <w:rFonts w:cs="2  Badr" w:hint="cs"/>
          <w:sz w:val="36"/>
          <w:szCs w:val="36"/>
          <w:rtl/>
        </w:rPr>
        <w:t>القدر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المتیقن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هناک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حیث ان </w:t>
      </w:r>
      <w:proofErr w:type="spellStart"/>
      <w:r w:rsidRPr="00C8285B">
        <w:rPr>
          <w:rFonts w:cs="2  Badr" w:hint="cs"/>
          <w:sz w:val="36"/>
          <w:szCs w:val="36"/>
          <w:rtl/>
        </w:rPr>
        <w:t>العقل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لایری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فرقا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C8285B">
        <w:rPr>
          <w:rFonts w:cs="2  Badr" w:hint="cs"/>
          <w:sz w:val="36"/>
          <w:szCs w:val="36"/>
          <w:rtl/>
        </w:rPr>
        <w:t>الاسباب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التی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یحصل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منها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فلافرق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الاجماع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المنقول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الشهرة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فتوی </w:t>
      </w:r>
      <w:proofErr w:type="spellStart"/>
      <w:r w:rsidRPr="00C8285B">
        <w:rPr>
          <w:rFonts w:cs="2  Badr" w:hint="cs"/>
          <w:sz w:val="36"/>
          <w:szCs w:val="36"/>
          <w:rtl/>
        </w:rPr>
        <w:t>الفقیه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مثلا بل </w:t>
      </w:r>
      <w:proofErr w:type="spellStart"/>
      <w:r w:rsidRPr="00C8285B">
        <w:rPr>
          <w:rFonts w:cs="2  Badr" w:hint="cs"/>
          <w:sz w:val="36"/>
          <w:szCs w:val="36"/>
          <w:rtl/>
        </w:rPr>
        <w:t>العقل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یری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بعد </w:t>
      </w:r>
      <w:proofErr w:type="spellStart"/>
      <w:r w:rsidRPr="00C8285B">
        <w:rPr>
          <w:rFonts w:cs="2  Badr" w:hint="cs"/>
          <w:sz w:val="36"/>
          <w:szCs w:val="36"/>
          <w:rtl/>
        </w:rPr>
        <w:t>تمامیة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المقدمات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بهذا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التقریر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8285B">
        <w:rPr>
          <w:rFonts w:cs="2  Badr" w:hint="cs"/>
          <w:sz w:val="36"/>
          <w:szCs w:val="36"/>
          <w:rtl/>
        </w:rPr>
        <w:t>الشارع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جعل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حجة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أی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سبب </w:t>
      </w:r>
      <w:proofErr w:type="spellStart"/>
      <w:r w:rsidRPr="00C8285B">
        <w:rPr>
          <w:rFonts w:cs="2  Badr" w:hint="cs"/>
          <w:sz w:val="36"/>
          <w:szCs w:val="36"/>
          <w:rtl/>
        </w:rPr>
        <w:t>حصل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الا </w:t>
      </w:r>
      <w:proofErr w:type="spellStart"/>
      <w:r w:rsidRPr="00C8285B">
        <w:rPr>
          <w:rFonts w:cs="2  Badr" w:hint="cs"/>
          <w:sz w:val="36"/>
          <w:szCs w:val="36"/>
          <w:rtl/>
        </w:rPr>
        <w:t>السبب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الذی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نهی </w:t>
      </w:r>
      <w:proofErr w:type="spellStart"/>
      <w:r w:rsidRPr="00C8285B">
        <w:rPr>
          <w:rFonts w:cs="2  Badr" w:hint="cs"/>
          <w:sz w:val="36"/>
          <w:szCs w:val="36"/>
          <w:rtl/>
        </w:rPr>
        <w:t>الشارع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عن </w:t>
      </w:r>
      <w:proofErr w:type="spellStart"/>
      <w:r w:rsidRPr="00C8285B">
        <w:rPr>
          <w:rFonts w:cs="2  Badr" w:hint="cs"/>
          <w:sz w:val="36"/>
          <w:szCs w:val="36"/>
          <w:rtl/>
        </w:rPr>
        <w:t>العمل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منه </w:t>
      </w:r>
      <w:proofErr w:type="spellStart"/>
      <w:r w:rsidRPr="00C8285B">
        <w:rPr>
          <w:rFonts w:cs="2  Badr" w:hint="cs"/>
          <w:sz w:val="36"/>
          <w:szCs w:val="36"/>
          <w:rtl/>
        </w:rPr>
        <w:t>کالظن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القیاس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الثابت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عدم جواز </w:t>
      </w:r>
      <w:proofErr w:type="spellStart"/>
      <w:r w:rsidRPr="00C8285B">
        <w:rPr>
          <w:rFonts w:cs="2  Badr" w:hint="cs"/>
          <w:sz w:val="36"/>
          <w:szCs w:val="36"/>
          <w:rtl/>
        </w:rPr>
        <w:t>العمل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C8285B">
        <w:rPr>
          <w:rFonts w:cs="2  Badr" w:hint="cs"/>
          <w:sz w:val="36"/>
          <w:szCs w:val="36"/>
          <w:rtl/>
        </w:rPr>
        <w:t>بالاخبار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المتواترة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اما علی </w:t>
      </w:r>
      <w:proofErr w:type="spellStart"/>
      <w:r w:rsidRPr="00C8285B">
        <w:rPr>
          <w:rFonts w:cs="2  Badr" w:hint="cs"/>
          <w:sz w:val="36"/>
          <w:szCs w:val="36"/>
          <w:rtl/>
        </w:rPr>
        <w:t>الحکومة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فالامر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کذلک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فتکون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النتیجة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مطلقة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بالنسبة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8285B">
        <w:rPr>
          <w:rFonts w:cs="2  Badr" w:hint="cs"/>
          <w:sz w:val="36"/>
          <w:szCs w:val="36"/>
          <w:rtl/>
        </w:rPr>
        <w:t>الاسباب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اذ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بعد عدم وجوب </w:t>
      </w:r>
      <w:proofErr w:type="spellStart"/>
      <w:r w:rsidRPr="00C8285B">
        <w:rPr>
          <w:rFonts w:cs="2  Badr" w:hint="cs"/>
          <w:sz w:val="36"/>
          <w:szCs w:val="36"/>
          <w:rtl/>
        </w:rPr>
        <w:t>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الکلی </w:t>
      </w:r>
      <w:proofErr w:type="spellStart"/>
      <w:r w:rsidRPr="00C8285B">
        <w:rPr>
          <w:rFonts w:cs="2  Badr" w:hint="cs"/>
          <w:sz w:val="36"/>
          <w:szCs w:val="36"/>
          <w:rtl/>
        </w:rPr>
        <w:t>لعدم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امکانه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8285B">
        <w:rPr>
          <w:rFonts w:cs="2  Badr" w:hint="cs"/>
          <w:sz w:val="36"/>
          <w:szCs w:val="36"/>
          <w:rtl/>
        </w:rPr>
        <w:t>لاستلزامه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العسر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الحرج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تنزل </w:t>
      </w:r>
      <w:proofErr w:type="spellStart"/>
      <w:r w:rsidRPr="00C8285B">
        <w:rPr>
          <w:rFonts w:cs="2  Badr" w:hint="cs"/>
          <w:sz w:val="36"/>
          <w:szCs w:val="36"/>
          <w:rtl/>
        </w:rPr>
        <w:t>العقل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الامتثال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العلمی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8285B">
        <w:rPr>
          <w:rFonts w:cs="2  Badr" w:hint="cs"/>
          <w:sz w:val="36"/>
          <w:szCs w:val="36"/>
          <w:rtl/>
        </w:rPr>
        <w:t>الامتثال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لایری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فرقا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بین اسباب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اذ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لایکون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هناک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قدر </w:t>
      </w:r>
      <w:proofErr w:type="spellStart"/>
      <w:r w:rsidRPr="00C8285B">
        <w:rPr>
          <w:rFonts w:cs="2  Badr" w:hint="cs"/>
          <w:sz w:val="36"/>
          <w:szCs w:val="36"/>
          <w:rtl/>
        </w:rPr>
        <w:t>متیقن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فلافرق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C8285B">
        <w:rPr>
          <w:rFonts w:cs="2  Badr" w:hint="cs"/>
          <w:sz w:val="36"/>
          <w:szCs w:val="36"/>
          <w:rtl/>
        </w:rPr>
        <w:t>الظنون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حیث </w:t>
      </w:r>
      <w:proofErr w:type="spellStart"/>
      <w:r w:rsidRPr="00C8285B">
        <w:rPr>
          <w:rFonts w:cs="2  Badr" w:hint="cs"/>
          <w:sz w:val="36"/>
          <w:szCs w:val="36"/>
          <w:rtl/>
        </w:rPr>
        <w:t>الاسباب</w:t>
      </w:r>
      <w:proofErr w:type="spellEnd"/>
      <w:r w:rsidRPr="00C8285B">
        <w:rPr>
          <w:rFonts w:cs="2  Badr" w:hint="cs"/>
          <w:sz w:val="36"/>
          <w:szCs w:val="36"/>
          <w:rtl/>
        </w:rPr>
        <w:t>.</w:t>
      </w:r>
    </w:p>
    <w:p w14:paraId="0137770E" w14:textId="77777777" w:rsidR="00C8285B" w:rsidRPr="00C8285B" w:rsidRDefault="00C8285B" w:rsidP="00C8285B">
      <w:pPr>
        <w:spacing w:after="160" w:line="259" w:lineRule="auto"/>
        <w:jc w:val="both"/>
        <w:rPr>
          <w:rFonts w:cs="2  Badr"/>
          <w:b/>
          <w:bCs/>
          <w:color w:val="FF0000"/>
          <w:sz w:val="36"/>
          <w:szCs w:val="36"/>
          <w:rtl/>
        </w:rPr>
      </w:pPr>
      <w:proofErr w:type="spellStart"/>
      <w:r w:rsidRPr="00C8285B">
        <w:rPr>
          <w:rFonts w:cs="2  Badr" w:hint="cs"/>
          <w:b/>
          <w:bCs/>
          <w:color w:val="FF0000"/>
          <w:sz w:val="36"/>
          <w:szCs w:val="36"/>
          <w:rtl/>
        </w:rPr>
        <w:lastRenderedPageBreak/>
        <w:t>مناقشة</w:t>
      </w:r>
      <w:proofErr w:type="spellEnd"/>
      <w:r w:rsidRPr="00C8285B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b/>
          <w:bCs/>
          <w:color w:val="FF0000"/>
          <w:sz w:val="36"/>
          <w:szCs w:val="36"/>
          <w:rtl/>
        </w:rPr>
        <w:t>الاستاذ</w:t>
      </w:r>
      <w:proofErr w:type="spellEnd"/>
      <w:r w:rsidRPr="00C8285B">
        <w:rPr>
          <w:rFonts w:cs="2  Badr" w:hint="cs"/>
          <w:b/>
          <w:bCs/>
          <w:color w:val="FF0000"/>
          <w:sz w:val="36"/>
          <w:szCs w:val="36"/>
          <w:rtl/>
        </w:rPr>
        <w:t xml:space="preserve"> (دام </w:t>
      </w:r>
      <w:proofErr w:type="spellStart"/>
      <w:r w:rsidRPr="00C8285B">
        <w:rPr>
          <w:rFonts w:cs="2  Badr" w:hint="cs"/>
          <w:b/>
          <w:bCs/>
          <w:color w:val="FF0000"/>
          <w:sz w:val="36"/>
          <w:szCs w:val="36"/>
          <w:rtl/>
        </w:rPr>
        <w:t>ظله</w:t>
      </w:r>
      <w:proofErr w:type="spellEnd"/>
      <w:r w:rsidRPr="00C8285B">
        <w:rPr>
          <w:rFonts w:cs="2  Badr" w:hint="cs"/>
          <w:b/>
          <w:bCs/>
          <w:color w:val="FF0000"/>
          <w:sz w:val="36"/>
          <w:szCs w:val="36"/>
          <w:rtl/>
        </w:rPr>
        <w:t xml:space="preserve">) فی کلام </w:t>
      </w:r>
      <w:proofErr w:type="spellStart"/>
      <w:r w:rsidRPr="00C8285B">
        <w:rPr>
          <w:rFonts w:cs="2  Badr" w:hint="cs"/>
          <w:b/>
          <w:bCs/>
          <w:color w:val="FF0000"/>
          <w:sz w:val="36"/>
          <w:szCs w:val="36"/>
          <w:rtl/>
        </w:rPr>
        <w:t>السید</w:t>
      </w:r>
      <w:proofErr w:type="spellEnd"/>
      <w:r w:rsidRPr="00C8285B">
        <w:rPr>
          <w:rFonts w:cs="2  Badr" w:hint="cs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b/>
          <w:bCs/>
          <w:color w:val="FF0000"/>
          <w:sz w:val="36"/>
          <w:szCs w:val="36"/>
          <w:rtl/>
        </w:rPr>
        <w:t>الخوئی</w:t>
      </w:r>
      <w:proofErr w:type="spellEnd"/>
      <w:r w:rsidRPr="00C8285B">
        <w:rPr>
          <w:rFonts w:cs="2  Badr" w:hint="cs"/>
          <w:b/>
          <w:bCs/>
          <w:color w:val="FF0000"/>
          <w:sz w:val="36"/>
          <w:szCs w:val="36"/>
          <w:rtl/>
        </w:rPr>
        <w:t xml:space="preserve">: </w:t>
      </w:r>
    </w:p>
    <w:p w14:paraId="47DF0DDB" w14:textId="77777777" w:rsidR="00C8285B" w:rsidRPr="00C8285B" w:rsidRDefault="00C8285B" w:rsidP="00C8285B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C8285B">
        <w:rPr>
          <w:rFonts w:cs="2  Badr" w:hint="cs"/>
          <w:sz w:val="36"/>
          <w:szCs w:val="36"/>
          <w:rtl/>
        </w:rPr>
        <w:t xml:space="preserve">ان </w:t>
      </w:r>
      <w:proofErr w:type="spellStart"/>
      <w:r w:rsidRPr="00C8285B">
        <w:rPr>
          <w:rFonts w:cs="2  Badr" w:hint="cs"/>
          <w:sz w:val="36"/>
          <w:szCs w:val="36"/>
          <w:rtl/>
        </w:rPr>
        <w:t>القول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باطلاق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النتیجة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حیث </w:t>
      </w:r>
      <w:proofErr w:type="spellStart"/>
      <w:r w:rsidRPr="00C8285B">
        <w:rPr>
          <w:rFonts w:cs="2  Badr" w:hint="cs"/>
          <w:sz w:val="36"/>
          <w:szCs w:val="36"/>
          <w:rtl/>
        </w:rPr>
        <w:t>الاسباب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غیر صحیح </w:t>
      </w:r>
      <w:proofErr w:type="spellStart"/>
      <w:r w:rsidRPr="00C8285B">
        <w:rPr>
          <w:rFonts w:cs="2  Badr" w:hint="cs"/>
          <w:sz w:val="36"/>
          <w:szCs w:val="36"/>
          <w:rtl/>
        </w:rPr>
        <w:t>لان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اخبار </w:t>
      </w:r>
      <w:proofErr w:type="spellStart"/>
      <w:r w:rsidRPr="00C8285B">
        <w:rPr>
          <w:rFonts w:cs="2  Badr" w:hint="cs"/>
          <w:sz w:val="36"/>
          <w:szCs w:val="36"/>
          <w:rtl/>
        </w:rPr>
        <w:t>الثقات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التی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لم نقل </w:t>
      </w:r>
      <w:proofErr w:type="spellStart"/>
      <w:r w:rsidRPr="00C8285B">
        <w:rPr>
          <w:rFonts w:cs="2  Badr" w:hint="cs"/>
          <w:sz w:val="36"/>
          <w:szCs w:val="36"/>
          <w:rtl/>
        </w:rPr>
        <w:t>بحجیتها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بنائا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8285B">
        <w:rPr>
          <w:rFonts w:cs="2  Badr" w:hint="cs"/>
          <w:sz w:val="36"/>
          <w:szCs w:val="36"/>
          <w:rtl/>
        </w:rPr>
        <w:t>القول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بالانسداد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لایقاس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عدة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الوجوه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العقلیة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فتوی فقیه </w:t>
      </w:r>
      <w:proofErr w:type="spellStart"/>
      <w:r w:rsidRPr="00C8285B">
        <w:rPr>
          <w:rFonts w:cs="2  Badr" w:hint="cs"/>
          <w:sz w:val="36"/>
          <w:szCs w:val="36"/>
          <w:rtl/>
        </w:rPr>
        <w:t>یحتمل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استناد </w:t>
      </w:r>
      <w:proofErr w:type="spellStart"/>
      <w:r w:rsidRPr="00C8285B">
        <w:rPr>
          <w:rFonts w:cs="2  Badr" w:hint="cs"/>
          <w:sz w:val="36"/>
          <w:szCs w:val="36"/>
          <w:rtl/>
        </w:rPr>
        <w:t>رأیه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فتواه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8285B">
        <w:rPr>
          <w:rFonts w:cs="2  Badr" w:hint="cs"/>
          <w:sz w:val="36"/>
          <w:szCs w:val="36"/>
          <w:rtl/>
        </w:rPr>
        <w:t>الاستحسانات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8285B">
        <w:rPr>
          <w:rFonts w:cs="2  Badr" w:hint="cs"/>
          <w:sz w:val="36"/>
          <w:szCs w:val="36"/>
          <w:rtl/>
        </w:rPr>
        <w:t>الافکار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المتجددة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فلو </w:t>
      </w:r>
      <w:proofErr w:type="spellStart"/>
      <w:r w:rsidRPr="00C8285B">
        <w:rPr>
          <w:rFonts w:cs="2  Badr" w:hint="cs"/>
          <w:sz w:val="36"/>
          <w:szCs w:val="36"/>
          <w:rtl/>
        </w:rPr>
        <w:t>افترضنا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بان احتمال </w:t>
      </w:r>
      <w:proofErr w:type="spellStart"/>
      <w:r w:rsidRPr="00C8285B">
        <w:rPr>
          <w:rFonts w:cs="2  Badr" w:hint="cs"/>
          <w:sz w:val="36"/>
          <w:szCs w:val="36"/>
          <w:rtl/>
        </w:rPr>
        <w:t>مصادفة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اخبار </w:t>
      </w:r>
      <w:proofErr w:type="spellStart"/>
      <w:r w:rsidRPr="00C8285B">
        <w:rPr>
          <w:rFonts w:cs="2  Badr" w:hint="cs"/>
          <w:sz w:val="36"/>
          <w:szCs w:val="36"/>
          <w:rtl/>
        </w:rPr>
        <w:t>الثقة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8285B">
        <w:rPr>
          <w:rFonts w:cs="2  Badr" w:hint="cs"/>
          <w:sz w:val="36"/>
          <w:szCs w:val="36"/>
          <w:rtl/>
        </w:rPr>
        <w:t>یساوی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احتمال </w:t>
      </w:r>
      <w:proofErr w:type="spellStart"/>
      <w:r w:rsidRPr="00C8285B">
        <w:rPr>
          <w:rFonts w:cs="2  Badr" w:hint="cs"/>
          <w:sz w:val="36"/>
          <w:szCs w:val="36"/>
          <w:rtl/>
        </w:rPr>
        <w:t>مصادفة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فتوی </w:t>
      </w:r>
      <w:proofErr w:type="spellStart"/>
      <w:r w:rsidRPr="00C8285B">
        <w:rPr>
          <w:rFonts w:cs="2  Badr" w:hint="cs"/>
          <w:sz w:val="36"/>
          <w:szCs w:val="36"/>
          <w:rtl/>
        </w:rPr>
        <w:t>الفقیه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8285B">
        <w:rPr>
          <w:rFonts w:cs="2  Badr" w:hint="cs"/>
          <w:sz w:val="36"/>
          <w:szCs w:val="36"/>
          <w:rtl/>
        </w:rPr>
        <w:t>الوجوه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العقلیة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8285B">
        <w:rPr>
          <w:rFonts w:cs="2  Badr" w:hint="cs"/>
          <w:sz w:val="36"/>
          <w:szCs w:val="36"/>
          <w:rtl/>
        </w:rPr>
        <w:t>یکون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احتمال </w:t>
      </w:r>
      <w:proofErr w:type="spellStart"/>
      <w:r w:rsidRPr="00C8285B">
        <w:rPr>
          <w:rFonts w:cs="2  Badr" w:hint="cs"/>
          <w:sz w:val="36"/>
          <w:szCs w:val="36"/>
          <w:rtl/>
        </w:rPr>
        <w:t>مصادفة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خبر </w:t>
      </w:r>
      <w:proofErr w:type="spellStart"/>
      <w:r w:rsidRPr="00C8285B">
        <w:rPr>
          <w:rFonts w:cs="2  Badr" w:hint="cs"/>
          <w:sz w:val="36"/>
          <w:szCs w:val="36"/>
          <w:rtl/>
        </w:rPr>
        <w:t>الثقة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سبعین </w:t>
      </w:r>
      <w:proofErr w:type="spellStart"/>
      <w:r w:rsidRPr="00C8285B">
        <w:rPr>
          <w:rFonts w:cs="2  Badr" w:hint="cs"/>
          <w:sz w:val="36"/>
          <w:szCs w:val="36"/>
          <w:rtl/>
        </w:rPr>
        <w:t>بالمئة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هکذا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یکون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احتمال </w:t>
      </w:r>
      <w:proofErr w:type="spellStart"/>
      <w:r w:rsidRPr="00C8285B">
        <w:rPr>
          <w:rFonts w:cs="2  Badr" w:hint="cs"/>
          <w:sz w:val="36"/>
          <w:szCs w:val="36"/>
          <w:rtl/>
        </w:rPr>
        <w:t>مصادفة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فتوی </w:t>
      </w:r>
      <w:proofErr w:type="spellStart"/>
      <w:r w:rsidRPr="00C8285B">
        <w:rPr>
          <w:rFonts w:cs="2  Badr" w:hint="cs"/>
          <w:sz w:val="36"/>
          <w:szCs w:val="36"/>
          <w:rtl/>
        </w:rPr>
        <w:t>الفقیه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سبعین </w:t>
      </w:r>
      <w:proofErr w:type="spellStart"/>
      <w:r w:rsidRPr="00C8285B">
        <w:rPr>
          <w:rFonts w:cs="2  Badr" w:hint="cs"/>
          <w:sz w:val="36"/>
          <w:szCs w:val="36"/>
          <w:rtl/>
        </w:rPr>
        <w:t>بالمئة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ایضا الا ان </w:t>
      </w:r>
      <w:proofErr w:type="spellStart"/>
      <w:r w:rsidRPr="00C8285B">
        <w:rPr>
          <w:rFonts w:cs="2  Badr" w:hint="cs"/>
          <w:sz w:val="36"/>
          <w:szCs w:val="36"/>
          <w:rtl/>
        </w:rPr>
        <w:t>ال</w:t>
      </w:r>
      <w:r w:rsidRPr="00C8285B">
        <w:rPr>
          <w:rFonts w:cs="2  Badr"/>
          <w:sz w:val="36"/>
          <w:szCs w:val="36"/>
          <w:rtl/>
        </w:rPr>
        <w:t>ظَنَّين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یغایران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معا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حیث </w:t>
      </w:r>
      <w:proofErr w:type="spellStart"/>
      <w:r w:rsidRPr="00C8285B">
        <w:rPr>
          <w:rFonts w:cs="2  Badr" w:hint="cs"/>
          <w:sz w:val="36"/>
          <w:szCs w:val="36"/>
          <w:rtl/>
        </w:rPr>
        <w:t>اننا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C8285B">
        <w:rPr>
          <w:rFonts w:cs="2  Badr" w:hint="cs"/>
          <w:sz w:val="36"/>
          <w:szCs w:val="36"/>
          <w:rtl/>
        </w:rPr>
        <w:t>نری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الخارج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قول </w:t>
      </w:r>
      <w:proofErr w:type="spellStart"/>
      <w:r w:rsidRPr="00C8285B">
        <w:rPr>
          <w:rFonts w:cs="2  Badr" w:hint="cs"/>
          <w:sz w:val="36"/>
          <w:szCs w:val="36"/>
          <w:rtl/>
        </w:rPr>
        <w:t>الفقیه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8285B">
        <w:rPr>
          <w:rFonts w:cs="2  Badr" w:hint="cs"/>
          <w:sz w:val="36"/>
          <w:szCs w:val="36"/>
          <w:rtl/>
        </w:rPr>
        <w:t>الوجوه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العقلیة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فکنا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نری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8285B">
        <w:rPr>
          <w:rFonts w:cs="2  Badr" w:hint="cs"/>
          <w:sz w:val="36"/>
          <w:szCs w:val="36"/>
          <w:rtl/>
        </w:rPr>
        <w:t>خمسین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بالمئة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هذه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الظنون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C8285B">
        <w:rPr>
          <w:rFonts w:cs="2  Badr" w:hint="cs"/>
          <w:sz w:val="36"/>
          <w:szCs w:val="36"/>
          <w:rtl/>
        </w:rPr>
        <w:t>وافق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الواقع و لکن اذا </w:t>
      </w:r>
      <w:proofErr w:type="spellStart"/>
      <w:r w:rsidRPr="00C8285B">
        <w:rPr>
          <w:rFonts w:cs="2  Badr" w:hint="cs"/>
          <w:sz w:val="36"/>
          <w:szCs w:val="36"/>
          <w:rtl/>
        </w:rPr>
        <w:t>نری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الخارج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خبر </w:t>
      </w:r>
      <w:proofErr w:type="spellStart"/>
      <w:r w:rsidRPr="00C8285B">
        <w:rPr>
          <w:rFonts w:cs="2  Badr" w:hint="cs"/>
          <w:sz w:val="36"/>
          <w:szCs w:val="36"/>
          <w:rtl/>
        </w:rPr>
        <w:t>الثقة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فکنا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نری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8285B">
        <w:rPr>
          <w:rFonts w:cs="2  Badr" w:hint="cs"/>
          <w:sz w:val="36"/>
          <w:szCs w:val="36"/>
          <w:rtl/>
        </w:rPr>
        <w:t>ثمانین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بالمئة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منها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C8285B">
        <w:rPr>
          <w:rFonts w:cs="2  Badr" w:hint="cs"/>
          <w:sz w:val="36"/>
          <w:szCs w:val="36"/>
          <w:rtl/>
        </w:rPr>
        <w:t>وافق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الواقع </w:t>
      </w:r>
      <w:proofErr w:type="spellStart"/>
      <w:r w:rsidRPr="00C8285B">
        <w:rPr>
          <w:rFonts w:cs="2  Badr" w:hint="cs"/>
          <w:sz w:val="36"/>
          <w:szCs w:val="36"/>
          <w:rtl/>
        </w:rPr>
        <w:t>فکان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وزان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8285B">
        <w:rPr>
          <w:rFonts w:cs="2  Badr" w:hint="cs"/>
          <w:sz w:val="36"/>
          <w:szCs w:val="36"/>
          <w:rtl/>
        </w:rPr>
        <w:t>کلامنا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وزان </w:t>
      </w:r>
      <w:proofErr w:type="spellStart"/>
      <w:r w:rsidRPr="00C8285B">
        <w:rPr>
          <w:rFonts w:cs="2  Badr" w:hint="cs"/>
          <w:sz w:val="36"/>
          <w:szCs w:val="36"/>
          <w:rtl/>
        </w:rPr>
        <w:t>القطع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مثلا قد </w:t>
      </w:r>
      <w:proofErr w:type="spellStart"/>
      <w:r w:rsidRPr="00C8285B">
        <w:rPr>
          <w:rFonts w:cs="2  Badr" w:hint="cs"/>
          <w:sz w:val="36"/>
          <w:szCs w:val="36"/>
          <w:rtl/>
        </w:rPr>
        <w:t>یحصل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عند </w:t>
      </w:r>
      <w:proofErr w:type="spellStart"/>
      <w:r w:rsidRPr="00C8285B">
        <w:rPr>
          <w:rFonts w:cs="2  Badr" w:hint="cs"/>
          <w:sz w:val="36"/>
          <w:szCs w:val="36"/>
          <w:rtl/>
        </w:rPr>
        <w:t>الشخص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القطع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بامور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اسباب </w:t>
      </w:r>
      <w:proofErr w:type="spellStart"/>
      <w:r w:rsidRPr="00C8285B">
        <w:rPr>
          <w:rFonts w:cs="2  Badr" w:hint="cs"/>
          <w:sz w:val="36"/>
          <w:szCs w:val="36"/>
          <w:rtl/>
        </w:rPr>
        <w:t>خاصة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انه یعلم بان </w:t>
      </w:r>
      <w:proofErr w:type="spellStart"/>
      <w:r w:rsidRPr="00C8285B">
        <w:rPr>
          <w:rFonts w:cs="2  Badr" w:hint="cs"/>
          <w:sz w:val="36"/>
          <w:szCs w:val="36"/>
          <w:rtl/>
        </w:rPr>
        <w:t>القطع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هذه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الاسباب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C8285B">
        <w:rPr>
          <w:rFonts w:cs="2  Badr" w:hint="cs"/>
          <w:sz w:val="36"/>
          <w:szCs w:val="36"/>
          <w:rtl/>
        </w:rPr>
        <w:t>یخالف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الواقع </w:t>
      </w:r>
      <w:proofErr w:type="spellStart"/>
      <w:r w:rsidRPr="00C8285B">
        <w:rPr>
          <w:rFonts w:cs="2  Badr" w:hint="cs"/>
          <w:sz w:val="36"/>
          <w:szCs w:val="36"/>
          <w:rtl/>
        </w:rPr>
        <w:t>فانه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ان کان </w:t>
      </w:r>
      <w:proofErr w:type="spellStart"/>
      <w:r w:rsidRPr="00C8285B">
        <w:rPr>
          <w:rFonts w:cs="2  Badr" w:hint="cs"/>
          <w:sz w:val="36"/>
          <w:szCs w:val="36"/>
          <w:rtl/>
        </w:rPr>
        <w:t>قاطعا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بحیث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ان وضع </w:t>
      </w:r>
      <w:proofErr w:type="spellStart"/>
      <w:r w:rsidRPr="00C8285B">
        <w:rPr>
          <w:rFonts w:cs="2  Badr" w:hint="cs"/>
          <w:sz w:val="36"/>
          <w:szCs w:val="36"/>
          <w:rtl/>
        </w:rPr>
        <w:t>الید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علی کل فرد من افراد قطعه </w:t>
      </w:r>
      <w:proofErr w:type="spellStart"/>
      <w:r w:rsidRPr="00C8285B">
        <w:rPr>
          <w:rFonts w:cs="2  Badr" w:hint="cs"/>
          <w:sz w:val="36"/>
          <w:szCs w:val="36"/>
          <w:rtl/>
        </w:rPr>
        <w:t>فهو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قال بان </w:t>
      </w:r>
      <w:proofErr w:type="spellStart"/>
      <w:r w:rsidRPr="00C8285B">
        <w:rPr>
          <w:rFonts w:cs="2  Badr" w:hint="cs"/>
          <w:sz w:val="36"/>
          <w:szCs w:val="36"/>
          <w:rtl/>
        </w:rPr>
        <w:t>هذا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مقطوع و لم </w:t>
      </w:r>
      <w:proofErr w:type="spellStart"/>
      <w:r w:rsidRPr="00C8285B">
        <w:rPr>
          <w:rFonts w:cs="2  Badr" w:hint="cs"/>
          <w:sz w:val="36"/>
          <w:szCs w:val="36"/>
          <w:rtl/>
        </w:rPr>
        <w:t>یکن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ریب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فیه الا انه اذا رأی من </w:t>
      </w:r>
      <w:proofErr w:type="spellStart"/>
      <w:r w:rsidRPr="00C8285B">
        <w:rPr>
          <w:rFonts w:cs="2  Badr" w:hint="cs"/>
          <w:sz w:val="36"/>
          <w:szCs w:val="36"/>
          <w:rtl/>
        </w:rPr>
        <w:t>الخارج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هذه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الاسباب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فکان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یحتمل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8285B">
        <w:rPr>
          <w:rFonts w:cs="2  Badr" w:hint="cs"/>
          <w:sz w:val="36"/>
          <w:szCs w:val="36"/>
          <w:rtl/>
        </w:rPr>
        <w:t>عشرین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بالمئة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هذه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العلوم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یخالف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الواقع </w:t>
      </w:r>
      <w:proofErr w:type="spellStart"/>
      <w:r w:rsidRPr="00C8285B">
        <w:rPr>
          <w:rFonts w:cs="2  Badr" w:hint="cs"/>
          <w:sz w:val="36"/>
          <w:szCs w:val="36"/>
          <w:rtl/>
        </w:rPr>
        <w:t>اذ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C8285B">
        <w:rPr>
          <w:rFonts w:cs="2  Badr" w:hint="cs"/>
          <w:sz w:val="36"/>
          <w:szCs w:val="36"/>
          <w:rtl/>
        </w:rPr>
        <w:t>اتفق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8285B">
        <w:rPr>
          <w:rFonts w:cs="2  Badr" w:hint="cs"/>
          <w:sz w:val="36"/>
          <w:szCs w:val="36"/>
          <w:rtl/>
        </w:rPr>
        <w:t>حیاته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انه علم و قطع من </w:t>
      </w:r>
      <w:proofErr w:type="spellStart"/>
      <w:r w:rsidRPr="00C8285B">
        <w:rPr>
          <w:rFonts w:cs="2  Badr" w:hint="cs"/>
          <w:sz w:val="36"/>
          <w:szCs w:val="36"/>
          <w:rtl/>
        </w:rPr>
        <w:t>هذه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الاسباب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قد </w:t>
      </w:r>
      <w:proofErr w:type="spellStart"/>
      <w:r w:rsidRPr="00C8285B">
        <w:rPr>
          <w:rFonts w:cs="2  Badr" w:hint="cs"/>
          <w:sz w:val="36"/>
          <w:szCs w:val="36"/>
          <w:rtl/>
        </w:rPr>
        <w:t>خالف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قطعه الواقع و من </w:t>
      </w:r>
      <w:proofErr w:type="spellStart"/>
      <w:r w:rsidRPr="00C8285B">
        <w:rPr>
          <w:rFonts w:cs="2  Badr" w:hint="cs"/>
          <w:sz w:val="36"/>
          <w:szCs w:val="36"/>
          <w:rtl/>
        </w:rPr>
        <w:t>هنا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انه </w:t>
      </w:r>
      <w:proofErr w:type="spellStart"/>
      <w:r w:rsidRPr="00C8285B">
        <w:rPr>
          <w:rFonts w:cs="2  Badr" w:hint="cs"/>
          <w:sz w:val="36"/>
          <w:szCs w:val="36"/>
          <w:rtl/>
        </w:rPr>
        <w:t>یحتمل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8285B">
        <w:rPr>
          <w:rFonts w:cs="2  Badr" w:hint="cs"/>
          <w:sz w:val="36"/>
          <w:szCs w:val="36"/>
          <w:rtl/>
        </w:rPr>
        <w:t>عشرین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بالمئة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العلوم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هذه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الاسباب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الخاصة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قد </w:t>
      </w:r>
      <w:proofErr w:type="spellStart"/>
      <w:r w:rsidRPr="00C8285B">
        <w:rPr>
          <w:rFonts w:cs="2  Badr" w:hint="cs"/>
          <w:sz w:val="36"/>
          <w:szCs w:val="36"/>
          <w:rtl/>
        </w:rPr>
        <w:t>خالف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الواقع </w:t>
      </w:r>
      <w:proofErr w:type="spellStart"/>
      <w:r w:rsidRPr="00C8285B">
        <w:rPr>
          <w:rFonts w:cs="2  Badr" w:hint="cs"/>
          <w:sz w:val="36"/>
          <w:szCs w:val="36"/>
          <w:rtl/>
        </w:rPr>
        <w:t>مع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انه اذا وضع </w:t>
      </w:r>
      <w:proofErr w:type="spellStart"/>
      <w:r w:rsidRPr="00C8285B">
        <w:rPr>
          <w:rFonts w:cs="2  Badr" w:hint="cs"/>
          <w:sz w:val="36"/>
          <w:szCs w:val="36"/>
          <w:rtl/>
        </w:rPr>
        <w:t>الید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علی کل فرد من افراد </w:t>
      </w:r>
      <w:proofErr w:type="spellStart"/>
      <w:r w:rsidRPr="00C8285B">
        <w:rPr>
          <w:rFonts w:cs="2  Badr" w:hint="cs"/>
          <w:sz w:val="36"/>
          <w:szCs w:val="36"/>
          <w:rtl/>
        </w:rPr>
        <w:t>علمه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فهو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قاطع و عالم بان </w:t>
      </w:r>
      <w:proofErr w:type="spellStart"/>
      <w:r w:rsidRPr="00C8285B">
        <w:rPr>
          <w:rFonts w:cs="2  Badr" w:hint="cs"/>
          <w:sz w:val="36"/>
          <w:szCs w:val="36"/>
          <w:rtl/>
        </w:rPr>
        <w:t>هذا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الفرد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8285B">
        <w:rPr>
          <w:rFonts w:cs="2  Badr" w:hint="cs"/>
          <w:sz w:val="36"/>
          <w:szCs w:val="36"/>
          <w:rtl/>
        </w:rPr>
        <w:t>مطابقا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للواقع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لم </w:t>
      </w:r>
      <w:proofErr w:type="spellStart"/>
      <w:r w:rsidRPr="00C8285B">
        <w:rPr>
          <w:rFonts w:cs="2  Badr" w:hint="cs"/>
          <w:sz w:val="36"/>
          <w:szCs w:val="36"/>
          <w:rtl/>
        </w:rPr>
        <w:t>یکن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ریب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فیه اصلا </w:t>
      </w:r>
      <w:proofErr w:type="spellStart"/>
      <w:r w:rsidRPr="00C8285B">
        <w:rPr>
          <w:rFonts w:cs="2  Badr" w:hint="cs"/>
          <w:sz w:val="36"/>
          <w:szCs w:val="36"/>
          <w:rtl/>
        </w:rPr>
        <w:t>فالظن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8285B">
        <w:rPr>
          <w:rFonts w:cs="2  Badr" w:hint="cs"/>
          <w:sz w:val="36"/>
          <w:szCs w:val="36"/>
          <w:rtl/>
        </w:rPr>
        <w:t>کالقطع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الشخص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ان </w:t>
      </w:r>
      <w:proofErr w:type="spellStart"/>
      <w:r w:rsidRPr="00C8285B">
        <w:rPr>
          <w:rFonts w:cs="2  Badr" w:hint="cs"/>
          <w:sz w:val="36"/>
          <w:szCs w:val="36"/>
          <w:rtl/>
        </w:rPr>
        <w:t>حصل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عنده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خبر </w:t>
      </w:r>
      <w:proofErr w:type="spellStart"/>
      <w:r w:rsidRPr="00C8285B">
        <w:rPr>
          <w:rFonts w:cs="2  Badr" w:hint="cs"/>
          <w:sz w:val="36"/>
          <w:szCs w:val="36"/>
          <w:rtl/>
        </w:rPr>
        <w:t>الثقة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سبعین </w:t>
      </w:r>
      <w:proofErr w:type="spellStart"/>
      <w:r w:rsidRPr="00C8285B">
        <w:rPr>
          <w:rFonts w:cs="2  Badr" w:hint="cs"/>
          <w:sz w:val="36"/>
          <w:szCs w:val="36"/>
          <w:rtl/>
        </w:rPr>
        <w:t>بالمئة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کما انه قد </w:t>
      </w:r>
      <w:proofErr w:type="spellStart"/>
      <w:r w:rsidRPr="00C8285B">
        <w:rPr>
          <w:rFonts w:cs="2  Badr" w:hint="cs"/>
          <w:sz w:val="36"/>
          <w:szCs w:val="36"/>
          <w:rtl/>
        </w:rPr>
        <w:t>حصل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عنده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فتوی </w:t>
      </w:r>
      <w:proofErr w:type="spellStart"/>
      <w:r w:rsidRPr="00C8285B">
        <w:rPr>
          <w:rFonts w:cs="2  Badr" w:hint="cs"/>
          <w:sz w:val="36"/>
          <w:szCs w:val="36"/>
          <w:rtl/>
        </w:rPr>
        <w:t>الفقیه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سبعین </w:t>
      </w:r>
      <w:proofErr w:type="spellStart"/>
      <w:r w:rsidRPr="00C8285B">
        <w:rPr>
          <w:rFonts w:cs="2  Badr" w:hint="cs"/>
          <w:sz w:val="36"/>
          <w:szCs w:val="36"/>
          <w:rtl/>
        </w:rPr>
        <w:t>بالمئة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ایضا الا انه اذا رأی من </w:t>
      </w:r>
      <w:proofErr w:type="spellStart"/>
      <w:r w:rsidRPr="00C8285B">
        <w:rPr>
          <w:rFonts w:cs="2  Badr" w:hint="cs"/>
          <w:sz w:val="36"/>
          <w:szCs w:val="36"/>
          <w:rtl/>
        </w:rPr>
        <w:t>الخارج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ظنونه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فهو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رأی بان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الحاصل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خبر </w:t>
      </w:r>
      <w:proofErr w:type="spellStart"/>
      <w:r w:rsidRPr="00C8285B">
        <w:rPr>
          <w:rFonts w:cs="2  Badr" w:hint="cs"/>
          <w:sz w:val="36"/>
          <w:szCs w:val="36"/>
          <w:rtl/>
        </w:rPr>
        <w:t>الثقة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یطابق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الواقع غالبا و من </w:t>
      </w:r>
      <w:proofErr w:type="spellStart"/>
      <w:r w:rsidRPr="00C8285B">
        <w:rPr>
          <w:rFonts w:cs="2  Badr" w:hint="cs"/>
          <w:sz w:val="36"/>
          <w:szCs w:val="36"/>
          <w:rtl/>
        </w:rPr>
        <w:t>هنا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نحن </w:t>
      </w:r>
      <w:proofErr w:type="spellStart"/>
      <w:r w:rsidRPr="00C8285B">
        <w:rPr>
          <w:rFonts w:cs="2  Badr" w:hint="cs"/>
          <w:sz w:val="36"/>
          <w:szCs w:val="36"/>
          <w:rtl/>
        </w:rPr>
        <w:t>نحتمل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8285B">
        <w:rPr>
          <w:rFonts w:cs="2  Badr" w:hint="cs"/>
          <w:sz w:val="36"/>
          <w:szCs w:val="36"/>
          <w:rtl/>
        </w:rPr>
        <w:t>الشارع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قد جعل </w:t>
      </w:r>
      <w:proofErr w:type="spellStart"/>
      <w:r w:rsidRPr="00C8285B">
        <w:rPr>
          <w:rFonts w:cs="2  Badr" w:hint="cs"/>
          <w:sz w:val="36"/>
          <w:szCs w:val="36"/>
          <w:rtl/>
        </w:rPr>
        <w:t>الحجیة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لخصوص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الظنون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التی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اذا </w:t>
      </w:r>
      <w:proofErr w:type="spellStart"/>
      <w:r w:rsidRPr="00C8285B">
        <w:rPr>
          <w:rFonts w:cs="2  Badr" w:hint="cs"/>
          <w:sz w:val="36"/>
          <w:szCs w:val="36"/>
          <w:rtl/>
        </w:rPr>
        <w:t>نراه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الخارج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فکنا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نحتمل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مطابقته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الواقع غالبا </w:t>
      </w:r>
      <w:proofErr w:type="spellStart"/>
      <w:r w:rsidRPr="00C8285B">
        <w:rPr>
          <w:rFonts w:cs="2  Badr" w:hint="cs"/>
          <w:sz w:val="36"/>
          <w:szCs w:val="36"/>
          <w:rtl/>
        </w:rPr>
        <w:t>بخلاف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سائر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الظنون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بعبارة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اخری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: ان </w:t>
      </w:r>
      <w:proofErr w:type="spellStart"/>
      <w:r w:rsidRPr="00C8285B">
        <w:rPr>
          <w:rFonts w:cs="2  Badr" w:hint="cs"/>
          <w:sz w:val="36"/>
          <w:szCs w:val="36"/>
          <w:rtl/>
        </w:rPr>
        <w:t>القدر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المتیقن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موجود </w:t>
      </w:r>
      <w:proofErr w:type="spellStart"/>
      <w:r w:rsidRPr="00C8285B">
        <w:rPr>
          <w:rFonts w:cs="2  Badr" w:hint="cs"/>
          <w:sz w:val="36"/>
          <w:szCs w:val="36"/>
          <w:rtl/>
        </w:rPr>
        <w:t>هنا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القدر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المتیقن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هی </w:t>
      </w:r>
      <w:proofErr w:type="spellStart"/>
      <w:r w:rsidRPr="00C8285B">
        <w:rPr>
          <w:rFonts w:cs="2  Badr" w:hint="cs"/>
          <w:sz w:val="36"/>
          <w:szCs w:val="36"/>
          <w:rtl/>
        </w:rPr>
        <w:t>الظنون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التی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کانت </w:t>
      </w:r>
      <w:proofErr w:type="spellStart"/>
      <w:r w:rsidRPr="00C8285B">
        <w:rPr>
          <w:rFonts w:cs="2  Badr" w:hint="cs"/>
          <w:sz w:val="36"/>
          <w:szCs w:val="36"/>
          <w:rtl/>
        </w:rPr>
        <w:t>مطابقتها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الواقع اکثر و اغلب و الاصل کان علی عدم </w:t>
      </w:r>
      <w:proofErr w:type="spellStart"/>
      <w:r w:rsidRPr="00C8285B">
        <w:rPr>
          <w:rFonts w:cs="2  Badr" w:hint="cs"/>
          <w:sz w:val="36"/>
          <w:szCs w:val="36"/>
          <w:rtl/>
        </w:rPr>
        <w:t>حجیة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سائر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الظنون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اذ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الاصل </w:t>
      </w:r>
      <w:proofErr w:type="spellStart"/>
      <w:r w:rsidRPr="00C8285B">
        <w:rPr>
          <w:rFonts w:cs="2  Badr" w:hint="cs"/>
          <w:sz w:val="36"/>
          <w:szCs w:val="36"/>
          <w:rtl/>
        </w:rPr>
        <w:t>یقتضی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عدم </w:t>
      </w:r>
      <w:proofErr w:type="spellStart"/>
      <w:r w:rsidRPr="00C8285B">
        <w:rPr>
          <w:rFonts w:cs="2  Badr" w:hint="cs"/>
          <w:sz w:val="36"/>
          <w:szCs w:val="36"/>
          <w:rtl/>
        </w:rPr>
        <w:t>الحجیة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عند </w:t>
      </w:r>
      <w:proofErr w:type="spellStart"/>
      <w:r w:rsidRPr="00C8285B">
        <w:rPr>
          <w:rFonts w:cs="2  Badr" w:hint="cs"/>
          <w:sz w:val="36"/>
          <w:szCs w:val="36"/>
          <w:rtl/>
        </w:rPr>
        <w:t>الشک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فیها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C8285B">
        <w:rPr>
          <w:rFonts w:cs="2  Badr" w:hint="cs"/>
          <w:sz w:val="36"/>
          <w:szCs w:val="36"/>
          <w:rtl/>
        </w:rPr>
        <w:t>هنا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یظهر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ان ما افاده </w:t>
      </w:r>
      <w:proofErr w:type="spellStart"/>
      <w:r w:rsidRPr="00C8285B">
        <w:rPr>
          <w:rFonts w:cs="2  Badr" w:hint="cs"/>
          <w:sz w:val="36"/>
          <w:szCs w:val="36"/>
          <w:rtl/>
        </w:rPr>
        <w:t>السید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الاستاذ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المحقق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الخوئی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(قدس سره) غیر تام و </w:t>
      </w:r>
      <w:proofErr w:type="spellStart"/>
      <w:r w:rsidRPr="00C8285B">
        <w:rPr>
          <w:rFonts w:cs="2  Badr" w:hint="cs"/>
          <w:sz w:val="36"/>
          <w:szCs w:val="36"/>
          <w:rtl/>
        </w:rPr>
        <w:t>الصحیح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هو ان </w:t>
      </w:r>
      <w:proofErr w:type="spellStart"/>
      <w:r w:rsidRPr="00C8285B">
        <w:rPr>
          <w:rFonts w:cs="2  Badr" w:hint="cs"/>
          <w:sz w:val="36"/>
          <w:szCs w:val="36"/>
          <w:rtl/>
        </w:rPr>
        <w:t>نتیجة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C8285B">
        <w:rPr>
          <w:rFonts w:cs="2  Badr" w:hint="cs"/>
          <w:sz w:val="36"/>
          <w:szCs w:val="36"/>
          <w:rtl/>
        </w:rPr>
        <w:t>الانسداد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حیث </w:t>
      </w:r>
      <w:proofErr w:type="spellStart"/>
      <w:r w:rsidRPr="00C8285B">
        <w:rPr>
          <w:rFonts w:cs="2  Badr" w:hint="cs"/>
          <w:sz w:val="36"/>
          <w:szCs w:val="36"/>
          <w:rtl/>
        </w:rPr>
        <w:t>الاسباب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مهملة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ایضا.</w:t>
      </w:r>
    </w:p>
    <w:p w14:paraId="5323661F" w14:textId="77777777" w:rsidR="00C8285B" w:rsidRPr="00C8285B" w:rsidRDefault="00C8285B" w:rsidP="00C8285B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C8285B">
        <w:rPr>
          <w:rFonts w:cs="2  Badr" w:hint="cs"/>
          <w:sz w:val="36"/>
          <w:szCs w:val="36"/>
          <w:rtl/>
        </w:rPr>
        <w:t xml:space="preserve">و اما </w:t>
      </w:r>
      <w:proofErr w:type="spellStart"/>
      <w:r w:rsidRPr="00C8285B">
        <w:rPr>
          <w:rFonts w:cs="2  Badr" w:hint="cs"/>
          <w:sz w:val="36"/>
          <w:szCs w:val="36"/>
          <w:rtl/>
        </w:rPr>
        <w:t>نتیجة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مقدمات دلیل </w:t>
      </w:r>
      <w:proofErr w:type="spellStart"/>
      <w:r w:rsidRPr="00C8285B">
        <w:rPr>
          <w:rFonts w:cs="2  Badr" w:hint="cs"/>
          <w:sz w:val="36"/>
          <w:szCs w:val="36"/>
          <w:rtl/>
        </w:rPr>
        <w:t>الانسداد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حیث </w:t>
      </w:r>
      <w:proofErr w:type="spellStart"/>
      <w:r w:rsidRPr="00C8285B">
        <w:rPr>
          <w:rFonts w:cs="2  Badr" w:hint="cs"/>
          <w:sz w:val="36"/>
          <w:szCs w:val="36"/>
          <w:rtl/>
        </w:rPr>
        <w:t>المراتب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فکانت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مهملة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C8285B">
        <w:rPr>
          <w:rFonts w:cs="2  Badr" w:hint="cs"/>
          <w:sz w:val="36"/>
          <w:szCs w:val="36"/>
          <w:rtl/>
        </w:rPr>
        <w:t>هنا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فرق بین </w:t>
      </w:r>
      <w:proofErr w:type="spellStart"/>
      <w:r w:rsidRPr="00C8285B">
        <w:rPr>
          <w:rFonts w:cs="2  Badr" w:hint="cs"/>
          <w:sz w:val="36"/>
          <w:szCs w:val="36"/>
          <w:rtl/>
        </w:rPr>
        <w:t>القول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    </w:t>
      </w:r>
      <w:proofErr w:type="spellStart"/>
      <w:r w:rsidRPr="00C8285B">
        <w:rPr>
          <w:rFonts w:cs="2  Badr" w:hint="cs"/>
          <w:sz w:val="36"/>
          <w:szCs w:val="36"/>
          <w:rtl/>
        </w:rPr>
        <w:t>بالکشف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بالحکومة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اما علی </w:t>
      </w:r>
      <w:proofErr w:type="spellStart"/>
      <w:r w:rsidRPr="00C8285B">
        <w:rPr>
          <w:rFonts w:cs="2  Badr" w:hint="cs"/>
          <w:sz w:val="36"/>
          <w:szCs w:val="36"/>
          <w:rtl/>
        </w:rPr>
        <w:t>القول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بالکشف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فنحن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نعلم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8285B">
        <w:rPr>
          <w:rFonts w:cs="2  Badr" w:hint="cs"/>
          <w:sz w:val="36"/>
          <w:szCs w:val="36"/>
          <w:rtl/>
        </w:rPr>
        <w:t>الشارع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لما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8285B">
        <w:rPr>
          <w:rFonts w:cs="2  Badr" w:hint="cs"/>
          <w:sz w:val="36"/>
          <w:szCs w:val="36"/>
          <w:rtl/>
        </w:rPr>
        <w:t>راضیا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بطریق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نحن </w:t>
      </w:r>
      <w:proofErr w:type="spellStart"/>
      <w:r w:rsidRPr="00C8285B">
        <w:rPr>
          <w:rFonts w:cs="2  Badr" w:hint="cs"/>
          <w:sz w:val="36"/>
          <w:szCs w:val="36"/>
          <w:rtl/>
        </w:rPr>
        <w:t>نعلم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اجمالا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بثبوت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عدة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التکالیف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الواقعیة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مثلا نحن </w:t>
      </w:r>
      <w:proofErr w:type="spellStart"/>
      <w:r w:rsidRPr="00C8285B">
        <w:rPr>
          <w:rFonts w:cs="2  Badr" w:hint="cs"/>
          <w:sz w:val="36"/>
          <w:szCs w:val="36"/>
          <w:rtl/>
        </w:rPr>
        <w:t>نعلم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اجمالا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بان مقدار </w:t>
      </w:r>
      <w:proofErr w:type="spellStart"/>
      <w:r w:rsidRPr="00C8285B">
        <w:rPr>
          <w:rFonts w:cs="2  Badr" w:hint="cs"/>
          <w:sz w:val="36"/>
          <w:szCs w:val="36"/>
          <w:rtl/>
        </w:rPr>
        <w:t>التکالیف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الالزامیة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8285B">
        <w:rPr>
          <w:rFonts w:cs="2  Badr" w:hint="cs"/>
          <w:sz w:val="36"/>
          <w:szCs w:val="36"/>
          <w:rtl/>
        </w:rPr>
        <w:t>ثلاث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مئة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فلذا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وجب علی </w:t>
      </w:r>
      <w:proofErr w:type="spellStart"/>
      <w:r w:rsidRPr="00C8285B">
        <w:rPr>
          <w:rFonts w:cs="2  Badr" w:hint="cs"/>
          <w:sz w:val="36"/>
          <w:szCs w:val="36"/>
          <w:rtl/>
        </w:rPr>
        <w:t>الشارع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8285B">
        <w:rPr>
          <w:rFonts w:cs="2  Badr" w:hint="cs"/>
          <w:sz w:val="36"/>
          <w:szCs w:val="36"/>
          <w:rtl/>
        </w:rPr>
        <w:t>یجعل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الحجة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بهذا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المقدار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حتی </w:t>
      </w:r>
      <w:proofErr w:type="spellStart"/>
      <w:r w:rsidRPr="00C8285B">
        <w:rPr>
          <w:rFonts w:cs="2  Badr" w:hint="cs"/>
          <w:sz w:val="36"/>
          <w:szCs w:val="36"/>
          <w:rtl/>
        </w:rPr>
        <w:t>انحل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بذلک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علمنا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الاجمالی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ان جعل </w:t>
      </w:r>
      <w:proofErr w:type="spellStart"/>
      <w:r w:rsidRPr="00C8285B">
        <w:rPr>
          <w:rFonts w:cs="2  Badr" w:hint="cs"/>
          <w:sz w:val="36"/>
          <w:szCs w:val="36"/>
          <w:rtl/>
        </w:rPr>
        <w:t>الحجیة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الضعیف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دون </w:t>
      </w:r>
      <w:proofErr w:type="spellStart"/>
      <w:r w:rsidRPr="00C8285B">
        <w:rPr>
          <w:rFonts w:cs="2  Badr" w:hint="cs"/>
          <w:sz w:val="36"/>
          <w:szCs w:val="36"/>
          <w:rtl/>
        </w:rPr>
        <w:t>القوی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او جعل </w:t>
      </w:r>
      <w:proofErr w:type="spellStart"/>
      <w:r w:rsidRPr="00C8285B">
        <w:rPr>
          <w:rFonts w:cs="2  Badr" w:hint="cs"/>
          <w:sz w:val="36"/>
          <w:szCs w:val="36"/>
          <w:rtl/>
        </w:rPr>
        <w:t>الحجیة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للوهم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8285B">
        <w:rPr>
          <w:rFonts w:cs="2  Badr" w:hint="cs"/>
          <w:sz w:val="36"/>
          <w:szCs w:val="36"/>
          <w:rtl/>
        </w:rPr>
        <w:t>الشک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دون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قبیح علی </w:t>
      </w:r>
      <w:proofErr w:type="spellStart"/>
      <w:r w:rsidRPr="00C8285B">
        <w:rPr>
          <w:rFonts w:cs="2  Badr" w:hint="cs"/>
          <w:sz w:val="36"/>
          <w:szCs w:val="36"/>
          <w:rtl/>
        </w:rPr>
        <w:t>الشارع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لذا وجب علیه ان </w:t>
      </w:r>
      <w:proofErr w:type="spellStart"/>
      <w:r w:rsidRPr="00C8285B">
        <w:rPr>
          <w:rFonts w:cs="2  Badr" w:hint="cs"/>
          <w:sz w:val="36"/>
          <w:szCs w:val="36"/>
          <w:rtl/>
        </w:rPr>
        <w:t>یجعل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الحجیة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لأعلی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مراتب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انحل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علمنا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الاجمالی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بالظنون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القویة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فلا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کلام و لکن ان لم </w:t>
      </w:r>
      <w:proofErr w:type="spellStart"/>
      <w:r w:rsidRPr="00C8285B">
        <w:rPr>
          <w:rFonts w:cs="2  Badr" w:hint="cs"/>
          <w:sz w:val="36"/>
          <w:szCs w:val="36"/>
          <w:rtl/>
        </w:rPr>
        <w:t>تکن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الظنون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القویة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بمقدار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علمنا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الاجمالی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فوجب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8285B">
        <w:rPr>
          <w:rFonts w:cs="2  Badr" w:hint="cs"/>
          <w:sz w:val="36"/>
          <w:szCs w:val="36"/>
          <w:rtl/>
        </w:rPr>
        <w:t>الشارع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جعل </w:t>
      </w:r>
      <w:proofErr w:type="spellStart"/>
      <w:r w:rsidRPr="00C8285B">
        <w:rPr>
          <w:rFonts w:cs="2  Badr" w:hint="cs"/>
          <w:sz w:val="36"/>
          <w:szCs w:val="36"/>
          <w:rtl/>
        </w:rPr>
        <w:t>الحجیة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الاضعف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منه </w:t>
      </w:r>
      <w:proofErr w:type="spellStart"/>
      <w:r w:rsidRPr="00C8285B">
        <w:rPr>
          <w:rFonts w:cs="2  Badr" w:hint="cs"/>
          <w:sz w:val="36"/>
          <w:szCs w:val="36"/>
          <w:rtl/>
        </w:rPr>
        <w:t>الاقوی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غیره و </w:t>
      </w:r>
      <w:proofErr w:type="spellStart"/>
      <w:r w:rsidRPr="00C8285B">
        <w:rPr>
          <w:rFonts w:cs="2  Badr" w:hint="cs"/>
          <w:sz w:val="36"/>
          <w:szCs w:val="36"/>
          <w:rtl/>
        </w:rPr>
        <w:t>هکذا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ان لم </w:t>
      </w:r>
      <w:proofErr w:type="spellStart"/>
      <w:r w:rsidRPr="00C8285B">
        <w:rPr>
          <w:rFonts w:cs="2  Badr" w:hint="cs"/>
          <w:sz w:val="36"/>
          <w:szCs w:val="36"/>
          <w:rtl/>
        </w:rPr>
        <w:t>یکن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هذا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وافیا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بعلمنا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الاجمالی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فنتنزل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8285B">
        <w:rPr>
          <w:rFonts w:cs="2  Badr" w:hint="cs"/>
          <w:sz w:val="36"/>
          <w:szCs w:val="36"/>
          <w:rtl/>
        </w:rPr>
        <w:t>الاضعف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منه و </w:t>
      </w:r>
      <w:proofErr w:type="spellStart"/>
      <w:r w:rsidRPr="00C8285B">
        <w:rPr>
          <w:rFonts w:cs="2  Badr" w:hint="cs"/>
          <w:sz w:val="36"/>
          <w:szCs w:val="36"/>
          <w:rtl/>
        </w:rPr>
        <w:t>هکذا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فالی </w:t>
      </w:r>
      <w:proofErr w:type="spellStart"/>
      <w:r w:rsidRPr="00C8285B">
        <w:rPr>
          <w:rFonts w:cs="2  Badr" w:hint="cs"/>
          <w:sz w:val="36"/>
          <w:szCs w:val="36"/>
          <w:rtl/>
        </w:rPr>
        <w:t>هنا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ظهر ان </w:t>
      </w:r>
      <w:proofErr w:type="spellStart"/>
      <w:r w:rsidRPr="00C8285B">
        <w:rPr>
          <w:rFonts w:cs="2  Badr" w:hint="cs"/>
          <w:sz w:val="36"/>
          <w:szCs w:val="36"/>
          <w:rtl/>
        </w:rPr>
        <w:t>المتعین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8285B">
        <w:rPr>
          <w:rFonts w:cs="2  Badr" w:hint="cs"/>
          <w:sz w:val="36"/>
          <w:szCs w:val="36"/>
          <w:rtl/>
        </w:rPr>
        <w:t>القول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بالکشف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C8285B">
        <w:rPr>
          <w:rFonts w:cs="2  Badr" w:hint="cs"/>
          <w:sz w:val="36"/>
          <w:szCs w:val="36"/>
          <w:rtl/>
        </w:rPr>
        <w:t>الاقتصار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القوی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علی تقدیر عدم </w:t>
      </w:r>
      <w:proofErr w:type="spellStart"/>
      <w:r w:rsidRPr="00C8285B">
        <w:rPr>
          <w:rFonts w:cs="2  Badr" w:hint="cs"/>
          <w:sz w:val="36"/>
          <w:szCs w:val="36"/>
          <w:rtl/>
        </w:rPr>
        <w:t>الوفاء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بالعلم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الاجمالی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نتنزل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الاضعف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C8285B">
        <w:rPr>
          <w:rFonts w:cs="2  Badr" w:hint="cs"/>
          <w:sz w:val="36"/>
          <w:szCs w:val="36"/>
          <w:rtl/>
        </w:rPr>
        <w:t>القول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بالحکومة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کان بالعکس </w:t>
      </w:r>
      <w:bookmarkEnd w:id="5"/>
      <w:r w:rsidRPr="00C8285B">
        <w:rPr>
          <w:rFonts w:cs="2  Badr" w:hint="cs"/>
          <w:sz w:val="36"/>
          <w:szCs w:val="36"/>
          <w:rtl/>
        </w:rPr>
        <w:t xml:space="preserve">حیث ان </w:t>
      </w:r>
      <w:proofErr w:type="spellStart"/>
      <w:r w:rsidRPr="00C8285B">
        <w:rPr>
          <w:rFonts w:cs="2  Badr" w:hint="cs"/>
          <w:sz w:val="36"/>
          <w:szCs w:val="36"/>
          <w:rtl/>
        </w:rPr>
        <w:t>الشارع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8285B">
        <w:rPr>
          <w:rFonts w:cs="2  Badr" w:hint="cs"/>
          <w:sz w:val="36"/>
          <w:szCs w:val="36"/>
          <w:rtl/>
        </w:rPr>
        <w:t>راضیا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8285B">
        <w:rPr>
          <w:rFonts w:cs="2  Badr" w:hint="cs"/>
          <w:sz w:val="36"/>
          <w:szCs w:val="36"/>
          <w:rtl/>
        </w:rPr>
        <w:t>القول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بالحکومة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غایة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الامر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ان نفی </w:t>
      </w:r>
      <w:proofErr w:type="spellStart"/>
      <w:r w:rsidRPr="00C8285B">
        <w:rPr>
          <w:rFonts w:cs="2  Badr" w:hint="cs"/>
          <w:sz w:val="36"/>
          <w:szCs w:val="36"/>
          <w:rtl/>
        </w:rPr>
        <w:t>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8285B">
        <w:rPr>
          <w:rFonts w:cs="2  Badr" w:hint="cs"/>
          <w:sz w:val="36"/>
          <w:szCs w:val="36"/>
          <w:rtl/>
        </w:rPr>
        <w:t>بملاک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استلزام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للعسر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الحرج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لذا وجب </w:t>
      </w:r>
      <w:proofErr w:type="spellStart"/>
      <w:r w:rsidRPr="00C8285B">
        <w:rPr>
          <w:rFonts w:cs="2  Badr" w:hint="cs"/>
          <w:sz w:val="36"/>
          <w:szCs w:val="36"/>
          <w:rtl/>
        </w:rPr>
        <w:t>علینا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8285B">
        <w:rPr>
          <w:rFonts w:cs="2  Badr" w:hint="cs"/>
          <w:sz w:val="36"/>
          <w:szCs w:val="36"/>
          <w:rtl/>
        </w:rPr>
        <w:t>المظنونات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المشکوکات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الموهومات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بالوهم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القوی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الا اذا کان </w:t>
      </w:r>
      <w:proofErr w:type="spellStart"/>
      <w:r w:rsidRPr="00C8285B">
        <w:rPr>
          <w:rFonts w:cs="2  Badr" w:hint="cs"/>
          <w:sz w:val="36"/>
          <w:szCs w:val="36"/>
          <w:rtl/>
        </w:rPr>
        <w:t>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فیها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مستلزما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للحرج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فلو کان </w:t>
      </w:r>
      <w:proofErr w:type="spellStart"/>
      <w:r w:rsidRPr="00C8285B">
        <w:rPr>
          <w:rFonts w:cs="2  Badr" w:hint="cs"/>
          <w:sz w:val="36"/>
          <w:szCs w:val="36"/>
          <w:rtl/>
        </w:rPr>
        <w:t>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8285B">
        <w:rPr>
          <w:rFonts w:cs="2  Badr" w:hint="cs"/>
          <w:sz w:val="36"/>
          <w:szCs w:val="36"/>
          <w:rtl/>
        </w:rPr>
        <w:t>دائرة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المظنونات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الموهومات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المشکوکات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مستلزما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للحرج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فوجب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8285B">
        <w:rPr>
          <w:rFonts w:cs="2  Badr" w:hint="cs"/>
          <w:sz w:val="36"/>
          <w:szCs w:val="36"/>
          <w:rtl/>
        </w:rPr>
        <w:t>دائرة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المظنونات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المشکوکات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ان کان </w:t>
      </w:r>
      <w:proofErr w:type="spellStart"/>
      <w:r w:rsidRPr="00C8285B">
        <w:rPr>
          <w:rFonts w:cs="2  Badr" w:hint="cs"/>
          <w:sz w:val="36"/>
          <w:szCs w:val="36"/>
          <w:rtl/>
        </w:rPr>
        <w:t>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فیهما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متعذرا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ایضا </w:t>
      </w:r>
      <w:proofErr w:type="spellStart"/>
      <w:r w:rsidRPr="00C8285B">
        <w:rPr>
          <w:rFonts w:cs="2  Badr" w:hint="cs"/>
          <w:sz w:val="36"/>
          <w:szCs w:val="36"/>
          <w:rtl/>
        </w:rPr>
        <w:t>فنحتاط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8285B">
        <w:rPr>
          <w:rFonts w:cs="2  Badr" w:hint="cs"/>
          <w:sz w:val="36"/>
          <w:szCs w:val="36"/>
          <w:rtl/>
        </w:rPr>
        <w:t>المظنونات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دون </w:t>
      </w:r>
      <w:proofErr w:type="spellStart"/>
      <w:r w:rsidRPr="00C8285B">
        <w:rPr>
          <w:rFonts w:cs="2  Badr" w:hint="cs"/>
          <w:sz w:val="36"/>
          <w:szCs w:val="36"/>
          <w:rtl/>
        </w:rPr>
        <w:t>المشکوکات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ان کان </w:t>
      </w:r>
      <w:proofErr w:type="spellStart"/>
      <w:r w:rsidRPr="00C8285B">
        <w:rPr>
          <w:rFonts w:cs="2  Badr" w:hint="cs"/>
          <w:sz w:val="36"/>
          <w:szCs w:val="36"/>
          <w:rtl/>
        </w:rPr>
        <w:t>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8285B">
        <w:rPr>
          <w:rFonts w:cs="2  Badr" w:hint="cs"/>
          <w:sz w:val="36"/>
          <w:szCs w:val="36"/>
          <w:rtl/>
        </w:rPr>
        <w:t>المظنونات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متعذرا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ایضا </w:t>
      </w:r>
      <w:proofErr w:type="spellStart"/>
      <w:r w:rsidRPr="00C8285B">
        <w:rPr>
          <w:rFonts w:cs="2  Badr" w:hint="cs"/>
          <w:sz w:val="36"/>
          <w:szCs w:val="36"/>
          <w:rtl/>
        </w:rPr>
        <w:t>فنحتاط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8285B">
        <w:rPr>
          <w:rFonts w:cs="2  Badr" w:hint="cs"/>
          <w:sz w:val="36"/>
          <w:szCs w:val="36"/>
          <w:rtl/>
        </w:rPr>
        <w:t>المظنونات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القوی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بهذا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البیان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یظهر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اننا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نتنزل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الاسفل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8285B">
        <w:rPr>
          <w:rFonts w:cs="2  Badr" w:hint="cs"/>
          <w:sz w:val="36"/>
          <w:szCs w:val="36"/>
          <w:rtl/>
        </w:rPr>
        <w:t>الاعلی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تقدیر </w:t>
      </w:r>
      <w:proofErr w:type="spellStart"/>
      <w:r w:rsidRPr="00C8285B">
        <w:rPr>
          <w:rFonts w:cs="2  Badr" w:hint="cs"/>
          <w:sz w:val="36"/>
          <w:szCs w:val="36"/>
          <w:rtl/>
        </w:rPr>
        <w:t>القول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بالحکومة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بخلاف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بالکشف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حیث ان </w:t>
      </w:r>
      <w:proofErr w:type="spellStart"/>
      <w:r w:rsidRPr="00C8285B">
        <w:rPr>
          <w:rFonts w:cs="2  Badr" w:hint="cs"/>
          <w:sz w:val="36"/>
          <w:szCs w:val="36"/>
          <w:rtl/>
        </w:rPr>
        <w:t>الشارع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لما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8285B">
        <w:rPr>
          <w:rFonts w:cs="2  Badr" w:hint="cs"/>
          <w:sz w:val="36"/>
          <w:szCs w:val="36"/>
          <w:rtl/>
        </w:rPr>
        <w:t>یکن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راضیا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8285B">
        <w:rPr>
          <w:rFonts w:cs="2  Badr" w:hint="cs"/>
          <w:sz w:val="36"/>
          <w:szCs w:val="36"/>
          <w:rtl/>
        </w:rPr>
        <w:t>القول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به </w:t>
      </w:r>
      <w:proofErr w:type="spellStart"/>
      <w:r w:rsidRPr="00C8285B">
        <w:rPr>
          <w:rFonts w:cs="2  Badr" w:hint="cs"/>
          <w:sz w:val="36"/>
          <w:szCs w:val="36"/>
          <w:rtl/>
        </w:rPr>
        <w:t>فنحن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نتنزل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الاعلی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8285B">
        <w:rPr>
          <w:rFonts w:cs="2  Badr" w:hint="cs"/>
          <w:sz w:val="36"/>
          <w:szCs w:val="36"/>
          <w:rtl/>
        </w:rPr>
        <w:t>الاسفل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هکذا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ظهر علی ضوء </w:t>
      </w:r>
      <w:proofErr w:type="spellStart"/>
      <w:r w:rsidRPr="00C8285B">
        <w:rPr>
          <w:rFonts w:cs="2  Badr" w:hint="cs"/>
          <w:sz w:val="36"/>
          <w:szCs w:val="36"/>
          <w:rtl/>
        </w:rPr>
        <w:t>هذا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البیان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ان ما قد </w:t>
      </w:r>
      <w:proofErr w:type="spellStart"/>
      <w:r w:rsidRPr="00C8285B">
        <w:rPr>
          <w:rFonts w:cs="2  Badr" w:hint="cs"/>
          <w:sz w:val="36"/>
          <w:szCs w:val="36"/>
          <w:rtl/>
        </w:rPr>
        <w:t>یقال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عدم </w:t>
      </w:r>
      <w:proofErr w:type="spellStart"/>
      <w:r w:rsidRPr="00C8285B">
        <w:rPr>
          <w:rFonts w:cs="2  Badr" w:hint="cs"/>
          <w:sz w:val="36"/>
          <w:szCs w:val="36"/>
          <w:rtl/>
        </w:rPr>
        <w:t>الفرق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C8285B">
        <w:rPr>
          <w:rFonts w:cs="2  Badr" w:hint="cs"/>
          <w:sz w:val="36"/>
          <w:szCs w:val="36"/>
          <w:rtl/>
        </w:rPr>
        <w:t>الحکومة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الکشف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غیر صحیح حیث انه قد </w:t>
      </w:r>
      <w:proofErr w:type="spellStart"/>
      <w:r w:rsidRPr="00C8285B">
        <w:rPr>
          <w:rFonts w:cs="2  Badr" w:hint="cs"/>
          <w:sz w:val="36"/>
          <w:szCs w:val="36"/>
          <w:rtl/>
        </w:rPr>
        <w:t>یقال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8285B">
        <w:rPr>
          <w:rFonts w:cs="2  Badr" w:hint="cs"/>
          <w:sz w:val="36"/>
          <w:szCs w:val="36"/>
          <w:rtl/>
        </w:rPr>
        <w:t>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منفی </w:t>
      </w:r>
      <w:proofErr w:type="spellStart"/>
      <w:r w:rsidRPr="00C8285B">
        <w:rPr>
          <w:rFonts w:cs="2  Badr" w:hint="cs"/>
          <w:sz w:val="36"/>
          <w:szCs w:val="36"/>
          <w:rtl/>
        </w:rPr>
        <w:t>بالمقدار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الذی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8285B">
        <w:rPr>
          <w:rFonts w:cs="2  Badr" w:hint="cs"/>
          <w:sz w:val="36"/>
          <w:szCs w:val="36"/>
          <w:rtl/>
        </w:rPr>
        <w:t>حرجیا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لافرق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ذلک بین </w:t>
      </w:r>
      <w:proofErr w:type="spellStart"/>
      <w:r w:rsidRPr="00C8285B">
        <w:rPr>
          <w:rFonts w:cs="2  Badr" w:hint="cs"/>
          <w:sz w:val="36"/>
          <w:szCs w:val="36"/>
          <w:rtl/>
        </w:rPr>
        <w:t>القول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بالکشف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الحکومة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من </w:t>
      </w:r>
      <w:proofErr w:type="spellStart"/>
      <w:r w:rsidRPr="00C8285B">
        <w:rPr>
          <w:rFonts w:cs="2  Badr" w:hint="cs"/>
          <w:sz w:val="36"/>
          <w:szCs w:val="36"/>
          <w:rtl/>
        </w:rPr>
        <w:t>هنا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نتنزل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الاسفل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الی </w:t>
      </w:r>
      <w:proofErr w:type="spellStart"/>
      <w:r w:rsidRPr="00C8285B">
        <w:rPr>
          <w:rFonts w:cs="2  Badr" w:hint="cs"/>
          <w:sz w:val="36"/>
          <w:szCs w:val="36"/>
          <w:rtl/>
        </w:rPr>
        <w:t>الاعلی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علی کلا </w:t>
      </w:r>
      <w:proofErr w:type="spellStart"/>
      <w:r w:rsidRPr="00C8285B">
        <w:rPr>
          <w:rFonts w:cs="2  Badr" w:hint="cs"/>
          <w:sz w:val="36"/>
          <w:szCs w:val="36"/>
          <w:rtl/>
        </w:rPr>
        <w:t>التقدیرین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لکن </w:t>
      </w:r>
      <w:proofErr w:type="spellStart"/>
      <w:r w:rsidRPr="00C8285B">
        <w:rPr>
          <w:rFonts w:cs="2  Badr" w:hint="cs"/>
          <w:sz w:val="36"/>
          <w:szCs w:val="36"/>
          <w:rtl/>
        </w:rPr>
        <w:t>هذا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البیان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غیر صحیح </w:t>
      </w:r>
      <w:proofErr w:type="spellStart"/>
      <w:r w:rsidRPr="00C8285B">
        <w:rPr>
          <w:rFonts w:cs="2  Badr" w:hint="cs"/>
          <w:sz w:val="36"/>
          <w:szCs w:val="36"/>
          <w:rtl/>
        </w:rPr>
        <w:t>لان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الشارع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بنائا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8285B">
        <w:rPr>
          <w:rFonts w:cs="2  Badr" w:hint="cs"/>
          <w:sz w:val="36"/>
          <w:szCs w:val="36"/>
          <w:rtl/>
        </w:rPr>
        <w:t>الکشف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8285B">
        <w:rPr>
          <w:rFonts w:cs="2  Badr" w:hint="cs"/>
          <w:sz w:val="36"/>
          <w:szCs w:val="36"/>
          <w:rtl/>
        </w:rPr>
        <w:t>یرض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لذا نحن فی غنی عن </w:t>
      </w:r>
      <w:proofErr w:type="spellStart"/>
      <w:r w:rsidRPr="00C8285B">
        <w:rPr>
          <w:rFonts w:cs="2  Badr" w:hint="cs"/>
          <w:sz w:val="36"/>
          <w:szCs w:val="36"/>
          <w:rtl/>
        </w:rPr>
        <w:t>قاعدة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لاحرج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لنفی </w:t>
      </w:r>
      <w:proofErr w:type="spellStart"/>
      <w:r w:rsidRPr="00C8285B">
        <w:rPr>
          <w:rFonts w:cs="2  Badr" w:hint="cs"/>
          <w:sz w:val="36"/>
          <w:szCs w:val="36"/>
          <w:rtl/>
        </w:rPr>
        <w:t>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8285B">
        <w:rPr>
          <w:rFonts w:cs="2  Badr" w:hint="cs"/>
          <w:sz w:val="36"/>
          <w:szCs w:val="36"/>
          <w:rtl/>
        </w:rPr>
        <w:t>الوقائع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هذا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بخلاف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بالحکومة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الشارع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8285B">
        <w:rPr>
          <w:rFonts w:cs="2  Badr" w:hint="cs"/>
          <w:sz w:val="36"/>
          <w:szCs w:val="36"/>
          <w:rtl/>
        </w:rPr>
        <w:t>راضیا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کان الاصل فی </w:t>
      </w:r>
      <w:proofErr w:type="spellStart"/>
      <w:r w:rsidRPr="00C8285B">
        <w:rPr>
          <w:rFonts w:cs="2  Badr" w:hint="cs"/>
          <w:sz w:val="36"/>
          <w:szCs w:val="36"/>
          <w:rtl/>
        </w:rPr>
        <w:t>الوقائع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هو </w:t>
      </w:r>
      <w:proofErr w:type="spellStart"/>
      <w:r w:rsidRPr="00C8285B">
        <w:rPr>
          <w:rFonts w:cs="2  Badr" w:hint="cs"/>
          <w:sz w:val="36"/>
          <w:szCs w:val="36"/>
          <w:rtl/>
        </w:rPr>
        <w:t>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بنائا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8285B">
        <w:rPr>
          <w:rFonts w:cs="2  Badr" w:hint="cs"/>
          <w:sz w:val="36"/>
          <w:szCs w:val="36"/>
          <w:rtl/>
        </w:rPr>
        <w:t>القول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بها و من </w:t>
      </w:r>
      <w:proofErr w:type="spellStart"/>
      <w:r w:rsidRPr="00C8285B">
        <w:rPr>
          <w:rFonts w:cs="2  Badr" w:hint="cs"/>
          <w:sz w:val="36"/>
          <w:szCs w:val="36"/>
          <w:rtl/>
        </w:rPr>
        <w:t>هنا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نحن </w:t>
      </w:r>
      <w:proofErr w:type="spellStart"/>
      <w:r w:rsidRPr="00C8285B">
        <w:rPr>
          <w:rFonts w:cs="2  Badr" w:hint="cs"/>
          <w:sz w:val="36"/>
          <w:szCs w:val="36"/>
          <w:rtl/>
        </w:rPr>
        <w:t>نحتاط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جمیع </w:t>
      </w:r>
      <w:proofErr w:type="spellStart"/>
      <w:r w:rsidRPr="00C8285B">
        <w:rPr>
          <w:rFonts w:cs="2  Badr" w:hint="cs"/>
          <w:sz w:val="36"/>
          <w:szCs w:val="36"/>
          <w:rtl/>
        </w:rPr>
        <w:t>الوقائع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الا اذا کان </w:t>
      </w:r>
      <w:proofErr w:type="spellStart"/>
      <w:r w:rsidRPr="00C8285B">
        <w:rPr>
          <w:rFonts w:cs="2  Badr" w:hint="cs"/>
          <w:sz w:val="36"/>
          <w:szCs w:val="36"/>
          <w:rtl/>
        </w:rPr>
        <w:t>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فیها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مستلزما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للعسر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الحرج</w:t>
      </w:r>
      <w:proofErr w:type="spellEnd"/>
      <w:r w:rsidRPr="00C8285B">
        <w:rPr>
          <w:rFonts w:cs="2  Badr" w:hint="cs"/>
          <w:sz w:val="36"/>
          <w:szCs w:val="36"/>
          <w:rtl/>
        </w:rPr>
        <w:t>.</w:t>
      </w:r>
    </w:p>
    <w:p w14:paraId="10119738" w14:textId="77777777" w:rsidR="00C8285B" w:rsidRPr="00C8285B" w:rsidRDefault="00C8285B" w:rsidP="00C8285B">
      <w:pPr>
        <w:spacing w:after="160" w:line="259" w:lineRule="auto"/>
        <w:jc w:val="both"/>
        <w:rPr>
          <w:rFonts w:cs="2  Badr"/>
          <w:sz w:val="36"/>
          <w:szCs w:val="36"/>
          <w:rtl/>
        </w:rPr>
      </w:pPr>
      <w:r w:rsidRPr="00C8285B">
        <w:rPr>
          <w:rFonts w:cs="2  Badr" w:hint="cs"/>
          <w:sz w:val="36"/>
          <w:szCs w:val="36"/>
          <w:rtl/>
        </w:rPr>
        <w:t xml:space="preserve">و اما </w:t>
      </w:r>
      <w:proofErr w:type="spellStart"/>
      <w:r w:rsidRPr="00C8285B">
        <w:rPr>
          <w:rFonts w:cs="2  Badr" w:hint="cs"/>
          <w:sz w:val="36"/>
          <w:szCs w:val="36"/>
          <w:rtl/>
        </w:rPr>
        <w:t>نتیجة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مقدمات </w:t>
      </w:r>
      <w:proofErr w:type="spellStart"/>
      <w:r w:rsidRPr="00C8285B">
        <w:rPr>
          <w:rFonts w:cs="2  Badr" w:hint="cs"/>
          <w:sz w:val="36"/>
          <w:szCs w:val="36"/>
          <w:rtl/>
        </w:rPr>
        <w:t>الانسداد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حیث </w:t>
      </w:r>
      <w:proofErr w:type="spellStart"/>
      <w:r w:rsidRPr="00C8285B">
        <w:rPr>
          <w:rFonts w:cs="2  Badr" w:hint="cs"/>
          <w:sz w:val="36"/>
          <w:szCs w:val="36"/>
          <w:rtl/>
        </w:rPr>
        <w:t>الموارد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فکانت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مهملة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ایضا </w:t>
      </w:r>
      <w:proofErr w:type="spellStart"/>
      <w:r w:rsidRPr="00C8285B">
        <w:rPr>
          <w:rFonts w:cs="2  Badr" w:hint="cs"/>
          <w:sz w:val="36"/>
          <w:szCs w:val="36"/>
          <w:rtl/>
        </w:rPr>
        <w:t>لان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C8285B">
        <w:rPr>
          <w:rFonts w:cs="2  Badr" w:hint="cs"/>
          <w:sz w:val="36"/>
          <w:szCs w:val="36"/>
          <w:rtl/>
        </w:rPr>
        <w:t>بعدم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رضی </w:t>
      </w:r>
      <w:proofErr w:type="spellStart"/>
      <w:r w:rsidRPr="00C8285B">
        <w:rPr>
          <w:rFonts w:cs="2  Badr" w:hint="cs"/>
          <w:sz w:val="36"/>
          <w:szCs w:val="36"/>
          <w:rtl/>
        </w:rPr>
        <w:t>الشارع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بنائا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8285B">
        <w:rPr>
          <w:rFonts w:cs="2  Badr" w:hint="cs"/>
          <w:sz w:val="36"/>
          <w:szCs w:val="36"/>
          <w:rtl/>
        </w:rPr>
        <w:t>القول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بالکشف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لاینافی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العلم </w:t>
      </w:r>
      <w:proofErr w:type="spellStart"/>
      <w:r w:rsidRPr="00C8285B">
        <w:rPr>
          <w:rFonts w:cs="2  Badr" w:hint="cs"/>
          <w:sz w:val="36"/>
          <w:szCs w:val="36"/>
          <w:rtl/>
        </w:rPr>
        <w:t>برضاه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8285B">
        <w:rPr>
          <w:rFonts w:cs="2  Badr" w:hint="cs"/>
          <w:sz w:val="36"/>
          <w:szCs w:val="36"/>
          <w:rtl/>
        </w:rPr>
        <w:t>عدة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الامور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المهمة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لو </w:t>
      </w:r>
      <w:proofErr w:type="spellStart"/>
      <w:r w:rsidRPr="00C8285B">
        <w:rPr>
          <w:rFonts w:cs="2  Badr" w:hint="cs"/>
          <w:sz w:val="36"/>
          <w:szCs w:val="36"/>
          <w:rtl/>
        </w:rPr>
        <w:t>بمجرد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حصول </w:t>
      </w:r>
      <w:proofErr w:type="spellStart"/>
      <w:r w:rsidRPr="00C8285B">
        <w:rPr>
          <w:rFonts w:cs="2  Badr" w:hint="cs"/>
          <w:sz w:val="36"/>
          <w:szCs w:val="36"/>
          <w:rtl/>
        </w:rPr>
        <w:t>الوهم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8285B">
        <w:rPr>
          <w:rFonts w:cs="2  Badr" w:hint="cs"/>
          <w:sz w:val="36"/>
          <w:szCs w:val="36"/>
          <w:rtl/>
        </w:rPr>
        <w:t>الشک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بالتکلیف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فیها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کالنفوس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الدماء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الاعراض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الاموال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لذا ان </w:t>
      </w:r>
      <w:proofErr w:type="spellStart"/>
      <w:r w:rsidRPr="00C8285B">
        <w:rPr>
          <w:rFonts w:cs="2  Badr" w:hint="cs"/>
          <w:sz w:val="36"/>
          <w:szCs w:val="36"/>
          <w:rtl/>
        </w:rPr>
        <w:t>هذه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المقدمات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8285B">
        <w:rPr>
          <w:rFonts w:cs="2  Badr" w:hint="cs"/>
          <w:sz w:val="36"/>
          <w:szCs w:val="36"/>
          <w:rtl/>
        </w:rPr>
        <w:t>تکن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نافیة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لوجوب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تمام موارد </w:t>
      </w:r>
      <w:proofErr w:type="spellStart"/>
      <w:r w:rsidRPr="00C8285B">
        <w:rPr>
          <w:rFonts w:cs="2  Badr" w:hint="cs"/>
          <w:sz w:val="36"/>
          <w:szCs w:val="36"/>
          <w:rtl/>
        </w:rPr>
        <w:t>الموهومات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8285B">
        <w:rPr>
          <w:rFonts w:cs="2  Badr" w:hint="cs"/>
          <w:sz w:val="36"/>
          <w:szCs w:val="36"/>
          <w:rtl/>
        </w:rPr>
        <w:t>المشکوکات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هکذا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کان </w:t>
      </w:r>
      <w:proofErr w:type="spellStart"/>
      <w:r w:rsidRPr="00C8285B">
        <w:rPr>
          <w:rFonts w:cs="2  Badr" w:hint="cs"/>
          <w:sz w:val="36"/>
          <w:szCs w:val="36"/>
          <w:rtl/>
        </w:rPr>
        <w:t>الکلام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8285B">
        <w:rPr>
          <w:rFonts w:cs="2  Badr" w:hint="cs"/>
          <w:sz w:val="36"/>
          <w:szCs w:val="36"/>
          <w:rtl/>
        </w:rPr>
        <w:t>القول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بالحکومة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حیث ان عدم وجوب </w:t>
      </w:r>
      <w:proofErr w:type="spellStart"/>
      <w:r w:rsidRPr="00C8285B">
        <w:rPr>
          <w:rFonts w:cs="2  Badr" w:hint="cs"/>
          <w:sz w:val="36"/>
          <w:szCs w:val="36"/>
          <w:rtl/>
        </w:rPr>
        <w:t>الاحتیاط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التام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لاینافی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وجوبه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8285B">
        <w:rPr>
          <w:rFonts w:cs="2  Badr" w:hint="cs"/>
          <w:sz w:val="36"/>
          <w:szCs w:val="36"/>
          <w:rtl/>
        </w:rPr>
        <w:t>عدة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الموارد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التی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علم اهتمام </w:t>
      </w:r>
      <w:proofErr w:type="spellStart"/>
      <w:r w:rsidRPr="00C8285B">
        <w:rPr>
          <w:rFonts w:cs="2  Badr" w:hint="cs"/>
          <w:sz w:val="36"/>
          <w:szCs w:val="36"/>
          <w:rtl/>
        </w:rPr>
        <w:t>الشارع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بها.</w:t>
      </w:r>
    </w:p>
    <w:p w14:paraId="0DE2FEA9" w14:textId="3D1446DF" w:rsidR="00C8285B" w:rsidRPr="00C8285B" w:rsidRDefault="00C8285B" w:rsidP="00C8285B">
      <w:pPr>
        <w:spacing w:after="160" w:line="259" w:lineRule="auto"/>
        <w:jc w:val="both"/>
        <w:rPr>
          <w:rFonts w:cs="2  Badr"/>
          <w:sz w:val="36"/>
          <w:szCs w:val="36"/>
        </w:rPr>
      </w:pPr>
      <w:r w:rsidRPr="00C8285B">
        <w:rPr>
          <w:rFonts w:cs="2  Badr" w:hint="cs"/>
          <w:b/>
          <w:bCs/>
          <w:color w:val="FF0000"/>
          <w:sz w:val="36"/>
          <w:szCs w:val="36"/>
          <w:rtl/>
        </w:rPr>
        <w:t>تنبیه مهم:</w:t>
      </w:r>
      <w:r w:rsidRPr="00C8285B">
        <w:rPr>
          <w:rFonts w:cs="2  Badr" w:hint="cs"/>
          <w:color w:val="FF0000"/>
          <w:sz w:val="36"/>
          <w:szCs w:val="36"/>
          <w:rtl/>
        </w:rPr>
        <w:t xml:space="preserve"> </w:t>
      </w:r>
      <w:r w:rsidRPr="00C8285B">
        <w:rPr>
          <w:rFonts w:cs="2  Badr" w:hint="cs"/>
          <w:sz w:val="36"/>
          <w:szCs w:val="36"/>
          <w:rtl/>
        </w:rPr>
        <w:t xml:space="preserve">ان مقدمات </w:t>
      </w:r>
      <w:proofErr w:type="spellStart"/>
      <w:r>
        <w:rPr>
          <w:rFonts w:cs="2  Badr" w:hint="cs"/>
          <w:sz w:val="36"/>
          <w:szCs w:val="36"/>
          <w:rtl/>
        </w:rPr>
        <w:t>ال</w:t>
      </w:r>
      <w:r w:rsidRPr="00C8285B">
        <w:rPr>
          <w:rFonts w:cs="2  Badr" w:hint="cs"/>
          <w:sz w:val="36"/>
          <w:szCs w:val="36"/>
          <w:rtl/>
        </w:rPr>
        <w:t>انسداد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لاتعطی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ضابطة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کلیة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لحجیة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C8285B">
        <w:rPr>
          <w:rFonts w:cs="2  Badr" w:hint="cs"/>
          <w:sz w:val="36"/>
          <w:szCs w:val="36"/>
          <w:rtl/>
        </w:rPr>
        <w:t>الظنون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کما </w:t>
      </w:r>
      <w:proofErr w:type="spellStart"/>
      <w:r w:rsidRPr="00C8285B">
        <w:rPr>
          <w:rFonts w:cs="2  Badr" w:hint="cs"/>
          <w:sz w:val="36"/>
          <w:szCs w:val="36"/>
          <w:rtl/>
        </w:rPr>
        <w:t>یزعمه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المستدل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بها حیث </w:t>
      </w:r>
      <w:proofErr w:type="spellStart"/>
      <w:r w:rsidRPr="00C8285B">
        <w:rPr>
          <w:rFonts w:cs="2  Badr" w:hint="cs"/>
          <w:sz w:val="36"/>
          <w:szCs w:val="36"/>
          <w:rtl/>
        </w:rPr>
        <w:t>اننا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نحتمل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8285B">
        <w:rPr>
          <w:rFonts w:cs="2  Badr" w:hint="cs"/>
          <w:sz w:val="36"/>
          <w:szCs w:val="36"/>
          <w:rtl/>
        </w:rPr>
        <w:t>الشارع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قد جعل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الشک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الوهم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حجة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8285B">
        <w:rPr>
          <w:rFonts w:cs="2  Badr" w:hint="cs"/>
          <w:sz w:val="36"/>
          <w:szCs w:val="36"/>
          <w:rtl/>
        </w:rPr>
        <w:t>الامور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المهمة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کالفروج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الدماء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الاعراض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ما </w:t>
      </w:r>
      <w:proofErr w:type="spellStart"/>
      <w:r w:rsidRPr="00C8285B">
        <w:rPr>
          <w:rFonts w:cs="2  Badr" w:hint="cs"/>
          <w:sz w:val="36"/>
          <w:szCs w:val="36"/>
          <w:rtl/>
        </w:rPr>
        <w:t>یتعلق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بحقوق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الناس و ما کان </w:t>
      </w:r>
      <w:proofErr w:type="spellStart"/>
      <w:r w:rsidRPr="00C8285B">
        <w:rPr>
          <w:rFonts w:cs="2  Badr" w:hint="cs"/>
          <w:sz w:val="36"/>
          <w:szCs w:val="36"/>
          <w:rtl/>
        </w:rPr>
        <w:t>مهما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</w:t>
      </w:r>
      <w:proofErr w:type="spellStart"/>
      <w:r w:rsidRPr="00C8285B">
        <w:rPr>
          <w:rFonts w:cs="2  Badr" w:hint="cs"/>
          <w:sz w:val="36"/>
          <w:szCs w:val="36"/>
          <w:rtl/>
        </w:rPr>
        <w:t>التکالیف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العبادیة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کالصلاة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او </w:t>
      </w:r>
      <w:proofErr w:type="spellStart"/>
      <w:r w:rsidRPr="00C8285B">
        <w:rPr>
          <w:rFonts w:cs="2  Badr" w:hint="cs"/>
          <w:sz w:val="36"/>
          <w:szCs w:val="36"/>
          <w:rtl/>
        </w:rPr>
        <w:t>الصوم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انه </w:t>
      </w:r>
      <w:proofErr w:type="spellStart"/>
      <w:r w:rsidRPr="00C8285B">
        <w:rPr>
          <w:rFonts w:cs="2  Badr" w:hint="cs"/>
          <w:sz w:val="36"/>
          <w:szCs w:val="36"/>
          <w:rtl/>
        </w:rPr>
        <w:t>یرخص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8285B">
        <w:rPr>
          <w:rFonts w:cs="2  Badr" w:hint="cs"/>
          <w:sz w:val="36"/>
          <w:szCs w:val="36"/>
          <w:rtl/>
        </w:rPr>
        <w:t>سائر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الواجبات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کرد </w:t>
      </w:r>
      <w:proofErr w:type="spellStart"/>
      <w:r w:rsidRPr="00C8285B">
        <w:rPr>
          <w:rFonts w:cs="2  Badr" w:hint="cs"/>
          <w:sz w:val="36"/>
          <w:szCs w:val="36"/>
          <w:rtl/>
        </w:rPr>
        <w:t>السلام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مثلا </w:t>
      </w:r>
      <w:proofErr w:type="spellStart"/>
      <w:r w:rsidRPr="00C8285B">
        <w:rPr>
          <w:rFonts w:cs="2  Badr" w:hint="cs"/>
          <w:sz w:val="36"/>
          <w:szCs w:val="36"/>
          <w:rtl/>
        </w:rPr>
        <w:t>فان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رد </w:t>
      </w:r>
      <w:proofErr w:type="spellStart"/>
      <w:r w:rsidRPr="00C8285B">
        <w:rPr>
          <w:rFonts w:cs="2  Badr" w:hint="cs"/>
          <w:sz w:val="36"/>
          <w:szCs w:val="36"/>
          <w:rtl/>
        </w:rPr>
        <w:t>السلام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C8285B">
        <w:rPr>
          <w:rFonts w:cs="2  Badr" w:hint="cs"/>
          <w:sz w:val="36"/>
          <w:szCs w:val="36"/>
          <w:rtl/>
        </w:rPr>
        <w:t>واجبا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بمجرد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به بل ان </w:t>
      </w:r>
      <w:proofErr w:type="spellStart"/>
      <w:r w:rsidRPr="00C8285B">
        <w:rPr>
          <w:rFonts w:cs="2  Badr" w:hint="cs"/>
          <w:sz w:val="36"/>
          <w:szCs w:val="36"/>
          <w:rtl/>
        </w:rPr>
        <w:t>وجوبه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کان فی تقدیر العلم به کما </w:t>
      </w:r>
      <w:proofErr w:type="spellStart"/>
      <w:r w:rsidRPr="00C8285B">
        <w:rPr>
          <w:rFonts w:cs="2  Badr" w:hint="cs"/>
          <w:sz w:val="36"/>
          <w:szCs w:val="36"/>
          <w:rtl/>
        </w:rPr>
        <w:t>اننا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نحتمل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8285B">
        <w:rPr>
          <w:rFonts w:cs="2  Badr" w:hint="cs"/>
          <w:sz w:val="36"/>
          <w:szCs w:val="36"/>
          <w:rtl/>
        </w:rPr>
        <w:t>الشارع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قد جعل مطلق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الشک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دون </w:t>
      </w:r>
      <w:proofErr w:type="spellStart"/>
      <w:r w:rsidRPr="00C8285B">
        <w:rPr>
          <w:rFonts w:cs="2  Badr" w:hint="cs"/>
          <w:sz w:val="36"/>
          <w:szCs w:val="36"/>
          <w:rtl/>
        </w:rPr>
        <w:t>الوهم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حجة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8285B">
        <w:rPr>
          <w:rFonts w:cs="2  Badr" w:hint="cs"/>
          <w:sz w:val="36"/>
          <w:szCs w:val="36"/>
          <w:rtl/>
        </w:rPr>
        <w:t>الامور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المهمة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کالاعراض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الدماء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انه لم </w:t>
      </w:r>
      <w:proofErr w:type="spellStart"/>
      <w:r w:rsidRPr="00C8285B">
        <w:rPr>
          <w:rFonts w:cs="2  Badr" w:hint="cs"/>
          <w:sz w:val="36"/>
          <w:szCs w:val="36"/>
          <w:rtl/>
        </w:rPr>
        <w:t>یجعل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الحجیة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لمطلق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8285B">
        <w:rPr>
          <w:rFonts w:cs="2  Badr" w:hint="cs"/>
          <w:sz w:val="36"/>
          <w:szCs w:val="36"/>
          <w:rtl/>
        </w:rPr>
        <w:t>الامور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الغیر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المهمة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C8285B">
        <w:rPr>
          <w:rFonts w:cs="2  Badr" w:hint="cs"/>
          <w:sz w:val="36"/>
          <w:szCs w:val="36"/>
          <w:rtl/>
        </w:rPr>
        <w:t>انما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جعل </w:t>
      </w:r>
      <w:proofErr w:type="spellStart"/>
      <w:r w:rsidRPr="00C8285B">
        <w:rPr>
          <w:rFonts w:cs="2  Badr" w:hint="cs"/>
          <w:sz w:val="36"/>
          <w:szCs w:val="36"/>
          <w:rtl/>
        </w:rPr>
        <w:t>الحجیة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لأعلی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مرتبة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مراتب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فی </w:t>
      </w:r>
      <w:proofErr w:type="spellStart"/>
      <w:r w:rsidRPr="00C8285B">
        <w:rPr>
          <w:rFonts w:cs="2  Badr" w:hint="cs"/>
          <w:sz w:val="36"/>
          <w:szCs w:val="36"/>
          <w:rtl/>
        </w:rPr>
        <w:t>الامور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الغیر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المهمة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هکذا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کنا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نحتمل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بان </w:t>
      </w:r>
      <w:proofErr w:type="spellStart"/>
      <w:r w:rsidRPr="00C8285B">
        <w:rPr>
          <w:rFonts w:cs="2  Badr" w:hint="cs"/>
          <w:sz w:val="36"/>
          <w:szCs w:val="36"/>
          <w:rtl/>
        </w:rPr>
        <w:t>الشارع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قد حکم </w:t>
      </w:r>
      <w:proofErr w:type="spellStart"/>
      <w:r w:rsidRPr="00C8285B">
        <w:rPr>
          <w:rFonts w:cs="2  Badr" w:hint="cs"/>
          <w:sz w:val="36"/>
          <w:szCs w:val="36"/>
          <w:rtl/>
        </w:rPr>
        <w:t>بالتخییر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بین </w:t>
      </w:r>
      <w:proofErr w:type="spellStart"/>
      <w:r w:rsidRPr="00C8285B">
        <w:rPr>
          <w:rFonts w:cs="2  Badr" w:hint="cs"/>
          <w:sz w:val="36"/>
          <w:szCs w:val="36"/>
          <w:rtl/>
        </w:rPr>
        <w:t>العمل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بالموهومات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المظنونات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المشکوکات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التخییر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بینها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لیس </w:t>
      </w:r>
      <w:proofErr w:type="spellStart"/>
      <w:r w:rsidRPr="00C8285B">
        <w:rPr>
          <w:rFonts w:cs="2  Badr" w:hint="cs"/>
          <w:sz w:val="36"/>
          <w:szCs w:val="36"/>
          <w:rtl/>
        </w:rPr>
        <w:t>قبیحا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بالبیان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الذی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قد تقدم </w:t>
      </w:r>
      <w:proofErr w:type="spellStart"/>
      <w:r w:rsidRPr="00C8285B">
        <w:rPr>
          <w:rFonts w:cs="2  Badr" w:hint="cs"/>
          <w:sz w:val="36"/>
          <w:szCs w:val="36"/>
          <w:rtl/>
        </w:rPr>
        <w:t>ذکره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حیث ان التکلیف و </w:t>
      </w:r>
      <w:proofErr w:type="spellStart"/>
      <w:r w:rsidRPr="00C8285B">
        <w:rPr>
          <w:rFonts w:cs="2  Badr" w:hint="cs"/>
          <w:sz w:val="36"/>
          <w:szCs w:val="36"/>
          <w:rtl/>
        </w:rPr>
        <w:t>العقاب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حق </w:t>
      </w:r>
      <w:proofErr w:type="spellStart"/>
      <w:r w:rsidRPr="00C8285B">
        <w:rPr>
          <w:rFonts w:cs="2  Badr" w:hint="cs"/>
          <w:sz w:val="36"/>
          <w:szCs w:val="36"/>
          <w:rtl/>
        </w:rPr>
        <w:t>للمولی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8285B">
        <w:rPr>
          <w:rFonts w:cs="2  Badr" w:hint="cs"/>
          <w:sz w:val="36"/>
          <w:szCs w:val="36"/>
          <w:rtl/>
        </w:rPr>
        <w:t>العباد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و </w:t>
      </w:r>
      <w:proofErr w:type="spellStart"/>
      <w:r w:rsidRPr="00C8285B">
        <w:rPr>
          <w:rFonts w:cs="2  Badr" w:hint="cs"/>
          <w:sz w:val="36"/>
          <w:szCs w:val="36"/>
          <w:rtl/>
        </w:rPr>
        <w:t>یجوز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للمولی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عقلا </w:t>
      </w:r>
      <w:proofErr w:type="spellStart"/>
      <w:r w:rsidRPr="00C8285B">
        <w:rPr>
          <w:rFonts w:cs="2  Badr" w:hint="cs"/>
          <w:sz w:val="36"/>
          <w:szCs w:val="36"/>
          <w:rtl/>
        </w:rPr>
        <w:t>التجاوز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عن حقه و لذا جاز له ان </w:t>
      </w:r>
      <w:proofErr w:type="spellStart"/>
      <w:r w:rsidRPr="00C8285B">
        <w:rPr>
          <w:rFonts w:cs="2  Badr" w:hint="cs"/>
          <w:sz w:val="36"/>
          <w:szCs w:val="36"/>
          <w:rtl/>
        </w:rPr>
        <w:t>یقول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للعباد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: انی لم </w:t>
      </w:r>
      <w:proofErr w:type="spellStart"/>
      <w:r w:rsidRPr="00C8285B">
        <w:rPr>
          <w:rFonts w:cs="2  Badr" w:hint="cs"/>
          <w:sz w:val="36"/>
          <w:szCs w:val="36"/>
          <w:rtl/>
        </w:rPr>
        <w:t>اجعل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حجة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تعیینا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بل ان لم </w:t>
      </w:r>
      <w:proofErr w:type="spellStart"/>
      <w:r w:rsidRPr="00C8285B">
        <w:rPr>
          <w:rFonts w:cs="2  Badr" w:hint="cs"/>
          <w:sz w:val="36"/>
          <w:szCs w:val="36"/>
          <w:rtl/>
        </w:rPr>
        <w:t>تعملوا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بل </w:t>
      </w:r>
      <w:proofErr w:type="spellStart"/>
      <w:r w:rsidRPr="00C8285B">
        <w:rPr>
          <w:rFonts w:cs="2  Badr" w:hint="cs"/>
          <w:sz w:val="36"/>
          <w:szCs w:val="36"/>
          <w:rtl/>
        </w:rPr>
        <w:t>عملوا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بالوهم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فانی لم </w:t>
      </w:r>
      <w:proofErr w:type="spellStart"/>
      <w:r w:rsidRPr="00C8285B">
        <w:rPr>
          <w:rFonts w:cs="2  Badr" w:hint="cs"/>
          <w:sz w:val="36"/>
          <w:szCs w:val="36"/>
          <w:rtl/>
        </w:rPr>
        <w:t>اعاقبکم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لان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العقاب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حق لی و انی قد </w:t>
      </w:r>
      <w:proofErr w:type="spellStart"/>
      <w:r w:rsidRPr="00C8285B">
        <w:rPr>
          <w:rFonts w:cs="2  Badr" w:hint="cs"/>
          <w:sz w:val="36"/>
          <w:szCs w:val="36"/>
          <w:rtl/>
        </w:rPr>
        <w:t>تجاوزت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عن حقی و من </w:t>
      </w:r>
      <w:proofErr w:type="spellStart"/>
      <w:r w:rsidRPr="00C8285B">
        <w:rPr>
          <w:rFonts w:cs="2  Badr" w:hint="cs"/>
          <w:sz w:val="36"/>
          <w:szCs w:val="36"/>
          <w:rtl/>
        </w:rPr>
        <w:t>هنا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یظهر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ان </w:t>
      </w:r>
      <w:proofErr w:type="spellStart"/>
      <w:r w:rsidRPr="00C8285B">
        <w:rPr>
          <w:rFonts w:cs="2  Badr" w:hint="cs"/>
          <w:sz w:val="36"/>
          <w:szCs w:val="36"/>
          <w:rtl/>
        </w:rPr>
        <w:t>حجیة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لم </w:t>
      </w:r>
      <w:proofErr w:type="spellStart"/>
      <w:r w:rsidRPr="00C8285B">
        <w:rPr>
          <w:rFonts w:cs="2  Badr" w:hint="cs"/>
          <w:sz w:val="36"/>
          <w:szCs w:val="36"/>
          <w:rtl/>
        </w:rPr>
        <w:t>تنتج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من مقدمات </w:t>
      </w:r>
      <w:proofErr w:type="spellStart"/>
      <w:r w:rsidRPr="00C8285B">
        <w:rPr>
          <w:rFonts w:cs="2  Badr" w:hint="cs"/>
          <w:sz w:val="36"/>
          <w:szCs w:val="36"/>
          <w:rtl/>
        </w:rPr>
        <w:t>الانسداد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بعد وجود </w:t>
      </w:r>
      <w:proofErr w:type="spellStart"/>
      <w:r w:rsidRPr="00C8285B">
        <w:rPr>
          <w:rFonts w:cs="2  Badr" w:hint="cs"/>
          <w:sz w:val="36"/>
          <w:szCs w:val="36"/>
          <w:rtl/>
        </w:rPr>
        <w:t>هذه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الاحتمالات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فلاتعطی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تلک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المقدمات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قاعدة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کلیة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</w:t>
      </w:r>
      <w:proofErr w:type="spellStart"/>
      <w:r w:rsidRPr="00C8285B">
        <w:rPr>
          <w:rFonts w:cs="2  Badr" w:hint="cs"/>
          <w:sz w:val="36"/>
          <w:szCs w:val="36"/>
          <w:rtl/>
        </w:rPr>
        <w:t>مبنیة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علی </w:t>
      </w:r>
      <w:proofErr w:type="spellStart"/>
      <w:r w:rsidRPr="00C8285B">
        <w:rPr>
          <w:rFonts w:cs="2  Badr" w:hint="cs"/>
          <w:sz w:val="36"/>
          <w:szCs w:val="36"/>
          <w:rtl/>
        </w:rPr>
        <w:t>حجیة</w:t>
      </w:r>
      <w:proofErr w:type="spellEnd"/>
      <w:r w:rsidRPr="00C8285B">
        <w:rPr>
          <w:rFonts w:cs="2  Badr" w:hint="cs"/>
          <w:sz w:val="36"/>
          <w:szCs w:val="36"/>
          <w:rtl/>
        </w:rPr>
        <w:t xml:space="preserve"> مطلق </w:t>
      </w:r>
      <w:proofErr w:type="spellStart"/>
      <w:r w:rsidRPr="00C8285B">
        <w:rPr>
          <w:rFonts w:cs="2  Badr" w:hint="cs"/>
          <w:sz w:val="36"/>
          <w:szCs w:val="36"/>
          <w:rtl/>
        </w:rPr>
        <w:t>الظن</w:t>
      </w:r>
      <w:proofErr w:type="spellEnd"/>
      <w:r w:rsidRPr="00C8285B">
        <w:rPr>
          <w:rFonts w:cs="2  Badr" w:hint="cs"/>
          <w:sz w:val="36"/>
          <w:szCs w:val="36"/>
          <w:rtl/>
        </w:rPr>
        <w:t>.</w:t>
      </w:r>
    </w:p>
    <w:p w14:paraId="18CD11E9" w14:textId="77777777" w:rsidR="002A51A0" w:rsidRPr="00C8285B" w:rsidRDefault="002A51A0" w:rsidP="0020241A">
      <w:pPr>
        <w:rPr>
          <w:rFonts w:cs="2  Badr"/>
          <w:sz w:val="36"/>
          <w:szCs w:val="36"/>
          <w:rtl/>
        </w:rPr>
      </w:pPr>
    </w:p>
    <w:bookmarkEnd w:id="4"/>
    <w:p w14:paraId="0E34E529" w14:textId="77777777" w:rsidR="003E194D" w:rsidRPr="00C8285B" w:rsidRDefault="003E194D" w:rsidP="0020241A">
      <w:pPr>
        <w:rPr>
          <w:rFonts w:cs="2  Badr"/>
          <w:sz w:val="36"/>
          <w:szCs w:val="36"/>
          <w:rtl/>
        </w:rPr>
      </w:pPr>
    </w:p>
    <w:p w14:paraId="1E4818FF" w14:textId="77777777" w:rsidR="00CE1572" w:rsidRPr="00C8285B" w:rsidRDefault="00CE1572" w:rsidP="00CE1572">
      <w:pPr>
        <w:rPr>
          <w:rFonts w:cs="2  Badr"/>
          <w:sz w:val="36"/>
          <w:szCs w:val="36"/>
          <w:rtl/>
        </w:rPr>
      </w:pPr>
    </w:p>
    <w:p w14:paraId="4EF3A838" w14:textId="77777777" w:rsidR="00B27399" w:rsidRPr="00C8285B" w:rsidRDefault="00B27399" w:rsidP="0020241A">
      <w:pPr>
        <w:rPr>
          <w:rFonts w:cs="2  Badr"/>
          <w:sz w:val="36"/>
          <w:szCs w:val="36"/>
          <w:rtl/>
        </w:rPr>
      </w:pPr>
    </w:p>
    <w:sectPr w:rsidR="00B27399" w:rsidRPr="00C8285B" w:rsidSect="00B44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/>
      <w:pgMar w:top="851" w:right="851" w:bottom="851" w:left="851" w:header="709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52B83" w14:textId="77777777" w:rsidR="006A057C" w:rsidRDefault="006A057C" w:rsidP="008B750B">
      <w:pPr>
        <w:spacing w:line="240" w:lineRule="auto"/>
      </w:pPr>
      <w:r>
        <w:separator/>
      </w:r>
    </w:p>
  </w:endnote>
  <w:endnote w:type="continuationSeparator" w:id="0">
    <w:p w14:paraId="38DBD682" w14:textId="77777777" w:rsidR="006A057C" w:rsidRDefault="006A057C" w:rsidP="008B75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AEM">
    <w:altName w:val="Times New Roman"/>
    <w:charset w:val="B2"/>
    <w:family w:val="auto"/>
    <w:pitch w:val="variable"/>
    <w:sig w:usb0="00002001" w:usb1="90000000" w:usb2="00000008" w:usb3="00000000" w:csb0="8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3DDE" w14:textId="77777777" w:rsidR="00BF0B7D" w:rsidRDefault="00BF0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3382"/>
      <w:gridCol w:w="2252"/>
      <w:gridCol w:w="4786"/>
    </w:tblGrid>
    <w:tr w:rsidR="006D44C1" w:rsidRPr="006D44C1" w14:paraId="03C07A5A" w14:textId="77777777" w:rsidTr="0020241A">
      <w:tc>
        <w:tcPr>
          <w:tcW w:w="3382" w:type="dxa"/>
          <w:tcBorders>
            <w:top w:val="nil"/>
            <w:left w:val="nil"/>
            <w:bottom w:val="nil"/>
            <w:right w:val="nil"/>
          </w:tcBorders>
        </w:tcPr>
        <w:p w14:paraId="21A7245B" w14:textId="77777777" w:rsidR="006D44C1" w:rsidRDefault="006D44C1" w:rsidP="006D44C1">
          <w:pPr>
            <w:pStyle w:val="Footer"/>
            <w:rPr>
              <w:rtl/>
            </w:rPr>
          </w:pPr>
        </w:p>
      </w:tc>
      <w:tc>
        <w:tcPr>
          <w:tcW w:w="225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2A6B49" w14:textId="77777777" w:rsidR="006D44C1" w:rsidRDefault="006D44C1" w:rsidP="006D44C1">
          <w:pPr>
            <w:pStyle w:val="Footer"/>
            <w:jc w:val="right"/>
            <w:rPr>
              <w:rtl/>
            </w:rPr>
          </w:pPr>
          <w:r>
            <w:rPr>
              <w:rFonts w:hint="cs"/>
              <w:rtl/>
            </w:rPr>
            <w:t xml:space="preserve">صفحه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00D9" w:rsidRPr="000800D9">
            <w:rPr>
              <w:noProof/>
              <w:rtl/>
              <w:lang w:val="fa-IR"/>
            </w:rPr>
            <w:t>1</w:t>
          </w:r>
          <w:r>
            <w:rPr>
              <w:noProof/>
            </w:rPr>
            <w:fldChar w:fldCharType="end"/>
          </w:r>
        </w:p>
      </w:tc>
      <w:tc>
        <w:tcPr>
          <w:tcW w:w="4786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A629A27" w14:textId="77777777" w:rsidR="006D44C1" w:rsidRPr="006D44C1" w:rsidRDefault="006D44C1" w:rsidP="001B6799">
          <w:pPr>
            <w:pStyle w:val="Footer"/>
            <w:bidi w:val="0"/>
            <w:rPr>
              <w:color w:val="808080" w:themeColor="background1" w:themeShade="80"/>
              <w:rtl/>
            </w:rPr>
          </w:pPr>
          <w:bookmarkStart w:id="15" w:name="BokAdres"/>
          <w:bookmarkEnd w:id="15"/>
        </w:p>
      </w:tc>
    </w:tr>
  </w:tbl>
  <w:p w14:paraId="0A227A4F" w14:textId="77777777" w:rsidR="00FA3B17" w:rsidRDefault="00FA3B17" w:rsidP="00FA5F3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F2E1" w14:textId="77777777" w:rsidR="00BF0B7D" w:rsidRDefault="00BF0B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6D614" w14:textId="77777777" w:rsidR="006A057C" w:rsidRDefault="006A057C" w:rsidP="008B750B">
      <w:pPr>
        <w:spacing w:line="240" w:lineRule="auto"/>
      </w:pPr>
      <w:r>
        <w:separator/>
      </w:r>
    </w:p>
  </w:footnote>
  <w:footnote w:type="continuationSeparator" w:id="0">
    <w:p w14:paraId="17079E81" w14:textId="77777777" w:rsidR="006A057C" w:rsidRDefault="006A057C" w:rsidP="008B75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6E7A" w14:textId="77777777" w:rsidR="00BF0B7D" w:rsidRDefault="00BF0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AAC80" w14:textId="77777777" w:rsidR="00FA3B17" w:rsidRPr="001D2E9A" w:rsidRDefault="00C2579C" w:rsidP="00013676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  <w:rtl/>
      </w:rPr>
    </w:pPr>
    <w:r>
      <w:rPr>
        <w:rFonts w:hint="cs"/>
        <w:color w:val="7030A0"/>
        <w:sz w:val="20"/>
        <w:szCs w:val="24"/>
        <w:rtl/>
      </w:rPr>
      <w:t>شماره جلسه</w:t>
    </w:r>
    <w:r w:rsidR="0021630D">
      <w:rPr>
        <w:rFonts w:hint="cs"/>
        <w:sz w:val="20"/>
        <w:szCs w:val="24"/>
        <w:rtl/>
      </w:rPr>
      <w:t>:</w:t>
    </w:r>
    <w:bookmarkStart w:id="6" w:name="BokNum"/>
    <w:bookmarkEnd w:id="6"/>
    <w:r w:rsidR="006127FF">
      <w:rPr>
        <w:sz w:val="20"/>
        <w:szCs w:val="24"/>
        <w:rtl/>
      </w:rPr>
      <w:t>902</w:t>
    </w:r>
    <w:r w:rsidR="001A4ED8">
      <w:rPr>
        <w:rFonts w:hint="cs"/>
        <w:sz w:val="20"/>
        <w:szCs w:val="24"/>
        <w:rtl/>
      </w:rPr>
      <w:tab/>
    </w:r>
    <w:r w:rsidR="00E25520">
      <w:rPr>
        <w:rFonts w:hint="cs"/>
        <w:color w:val="632423" w:themeColor="accent2" w:themeShade="80"/>
        <w:sz w:val="20"/>
        <w:szCs w:val="24"/>
        <w:rtl/>
      </w:rPr>
      <w:t>درس</w:t>
    </w:r>
    <w:r w:rsidR="00704813" w:rsidRPr="00C32A7E">
      <w:rPr>
        <w:rFonts w:hint="cs"/>
        <w:color w:val="632423" w:themeColor="accent2" w:themeShade="80"/>
        <w:sz w:val="20"/>
        <w:szCs w:val="24"/>
        <w:rtl/>
      </w:rPr>
      <w:t xml:space="preserve"> خارج </w:t>
    </w:r>
    <w:bookmarkStart w:id="7" w:name="Bokdars"/>
    <w:bookmarkEnd w:id="7"/>
    <w:r w:rsidR="006127FF">
      <w:rPr>
        <w:color w:val="632423" w:themeColor="accent2" w:themeShade="80"/>
        <w:sz w:val="20"/>
        <w:szCs w:val="24"/>
        <w:rtl/>
      </w:rPr>
      <w:t>اصول</w:t>
    </w:r>
    <w:r w:rsidR="002B575F" w:rsidRPr="00C32A7E">
      <w:rPr>
        <w:rFonts w:hint="cs"/>
        <w:color w:val="632423" w:themeColor="accent2" w:themeShade="80"/>
        <w:sz w:val="20"/>
        <w:szCs w:val="24"/>
        <w:rtl/>
      </w:rPr>
      <w:t xml:space="preserve"> </w:t>
    </w:r>
    <w:bookmarkStart w:id="8" w:name="Bokostad"/>
    <w:bookmarkEnd w:id="8"/>
    <w:proofErr w:type="spellStart"/>
    <w:r w:rsidR="006127FF">
      <w:rPr>
        <w:color w:val="632423" w:themeColor="accent2" w:themeShade="80"/>
        <w:sz w:val="20"/>
        <w:szCs w:val="24"/>
        <w:rtl/>
      </w:rPr>
      <w:t>الاستاذ</w:t>
    </w:r>
    <w:proofErr w:type="spellEnd"/>
    <w:r w:rsidR="006127FF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6127FF">
      <w:rPr>
        <w:color w:val="632423" w:themeColor="accent2" w:themeShade="80"/>
        <w:sz w:val="20"/>
        <w:szCs w:val="24"/>
        <w:rtl/>
      </w:rPr>
      <w:t>الاحمد</w:t>
    </w:r>
    <w:r w:rsidR="006127FF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6127FF">
      <w:rPr>
        <w:color w:val="632423" w:themeColor="accent2" w:themeShade="80"/>
        <w:sz w:val="20"/>
        <w:szCs w:val="24"/>
        <w:rtl/>
      </w:rPr>
      <w:t xml:space="preserve"> </w:t>
    </w:r>
    <w:proofErr w:type="spellStart"/>
    <w:r w:rsidR="006127FF">
      <w:rPr>
        <w:color w:val="632423" w:themeColor="accent2" w:themeShade="80"/>
        <w:sz w:val="20"/>
        <w:szCs w:val="24"/>
        <w:rtl/>
      </w:rPr>
      <w:t>الشاهرود</w:t>
    </w:r>
    <w:r w:rsidR="006127FF">
      <w:rPr>
        <w:rFonts w:hint="cs"/>
        <w:color w:val="632423" w:themeColor="accent2" w:themeShade="80"/>
        <w:sz w:val="20"/>
        <w:szCs w:val="24"/>
        <w:rtl/>
      </w:rPr>
      <w:t>ی</w:t>
    </w:r>
    <w:proofErr w:type="spellEnd"/>
    <w:r w:rsidR="001A4ED8">
      <w:rPr>
        <w:rFonts w:cs="ALAEM" w:hint="cs"/>
        <w:color w:val="632423" w:themeColor="accent2" w:themeShade="80"/>
        <w:sz w:val="14"/>
        <w:szCs w:val="1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>تاریخ</w:t>
    </w:r>
    <w:r w:rsidR="00935A55" w:rsidRPr="001D2E9A">
      <w:rPr>
        <w:rFonts w:hint="cs"/>
        <w:sz w:val="24"/>
        <w:szCs w:val="24"/>
        <w:rtl/>
      </w:rPr>
      <w:t>:</w:t>
    </w:r>
    <w:bookmarkStart w:id="9" w:name="BokTarikh"/>
    <w:bookmarkEnd w:id="9"/>
    <w:r w:rsidR="006127FF">
      <w:rPr>
        <w:sz w:val="24"/>
        <w:szCs w:val="24"/>
        <w:rtl/>
      </w:rPr>
      <w:t>3/12/1401 - چهارشنبه</w:t>
    </w:r>
  </w:p>
  <w:p w14:paraId="36786877" w14:textId="77777777" w:rsidR="00DD7EE4" w:rsidRDefault="00DD7EE4" w:rsidP="001B6799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color w:val="7030A0"/>
        <w:sz w:val="24"/>
        <w:szCs w:val="24"/>
        <w:rtl/>
      </w:rPr>
    </w:pPr>
    <w:r>
      <w:rPr>
        <w:rFonts w:hint="cs"/>
        <w:color w:val="7030A0"/>
        <w:sz w:val="24"/>
        <w:szCs w:val="24"/>
        <w:rtl/>
      </w:rPr>
      <w:t xml:space="preserve">                                                                                  </w:t>
    </w:r>
    <w:proofErr w:type="spellStart"/>
    <w:r w:rsidRPr="001D2E9A">
      <w:rPr>
        <w:rFonts w:hint="cs"/>
        <w:color w:val="7030A0"/>
        <w:sz w:val="24"/>
        <w:szCs w:val="24"/>
        <w:rtl/>
      </w:rPr>
      <w:t>مقرر</w:t>
    </w:r>
    <w:r>
      <w:rPr>
        <w:rFonts w:hint="cs"/>
        <w:sz w:val="24"/>
        <w:szCs w:val="24"/>
        <w:rtl/>
      </w:rPr>
      <w:t>:</w:t>
    </w:r>
    <w:bookmarkStart w:id="10" w:name="Bokmoqarer"/>
    <w:bookmarkEnd w:id="10"/>
    <w:r w:rsidR="006127FF">
      <w:rPr>
        <w:sz w:val="24"/>
        <w:szCs w:val="24"/>
        <w:rtl/>
      </w:rPr>
      <w:t>عل</w:t>
    </w:r>
    <w:r w:rsidR="006127FF">
      <w:rPr>
        <w:rFonts w:hint="cs"/>
        <w:sz w:val="24"/>
        <w:szCs w:val="24"/>
        <w:rtl/>
      </w:rPr>
      <w:t>ی</w:t>
    </w:r>
    <w:proofErr w:type="spellEnd"/>
    <w:r w:rsidR="006127FF">
      <w:rPr>
        <w:sz w:val="24"/>
        <w:szCs w:val="24"/>
        <w:rtl/>
      </w:rPr>
      <w:t xml:space="preserve"> </w:t>
    </w:r>
    <w:proofErr w:type="spellStart"/>
    <w:r w:rsidR="006127FF">
      <w:rPr>
        <w:sz w:val="24"/>
        <w:szCs w:val="24"/>
        <w:rtl/>
      </w:rPr>
      <w:t>کلاگر</w:t>
    </w:r>
    <w:proofErr w:type="spellEnd"/>
    <w:r>
      <w:rPr>
        <w:sz w:val="24"/>
        <w:szCs w:val="24"/>
      </w:rPr>
      <w:t xml:space="preserve"> </w:t>
    </w:r>
    <w:r>
      <w:rPr>
        <w:rFonts w:hint="cs"/>
        <w:sz w:val="24"/>
        <w:szCs w:val="24"/>
        <w:rtl/>
      </w:rPr>
      <w:t xml:space="preserve"> </w:t>
    </w:r>
  </w:p>
  <w:p w14:paraId="444C7F63" w14:textId="77777777" w:rsidR="00FA3B17" w:rsidRPr="00F16B53" w:rsidRDefault="00C2579C" w:rsidP="00DD7EE4">
    <w:pPr>
      <w:pStyle w:val="Header"/>
      <w:pBdr>
        <w:top w:val="double" w:sz="4" w:space="1" w:color="auto"/>
        <w:left w:val="double" w:sz="4" w:space="4" w:color="auto"/>
        <w:bottom w:val="double" w:sz="4" w:space="4" w:color="auto"/>
        <w:right w:val="double" w:sz="4" w:space="4" w:color="auto"/>
      </w:pBdr>
      <w:tabs>
        <w:tab w:val="clear" w:pos="4513"/>
        <w:tab w:val="clear" w:pos="9026"/>
        <w:tab w:val="center" w:pos="4959"/>
        <w:tab w:val="right" w:pos="9920"/>
      </w:tabs>
      <w:rPr>
        <w:sz w:val="24"/>
        <w:szCs w:val="24"/>
      </w:rPr>
    </w:pPr>
    <w:r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عام</w:t>
    </w:r>
    <w:r w:rsidR="00DD7EE4">
      <w:rPr>
        <w:rFonts w:hint="cs"/>
        <w:sz w:val="24"/>
        <w:szCs w:val="24"/>
        <w:rtl/>
      </w:rPr>
      <w:t>:</w:t>
    </w:r>
    <w:bookmarkStart w:id="11" w:name="BokKoli_h"/>
    <w:bookmarkEnd w:id="11"/>
    <w:r w:rsidR="006127FF">
      <w:rPr>
        <w:sz w:val="24"/>
        <w:szCs w:val="24"/>
        <w:rtl/>
      </w:rPr>
      <w:t>الأمارات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DD7EE4" w:rsidRPr="001D2E9A">
      <w:rPr>
        <w:rFonts w:hint="cs"/>
        <w:color w:val="7030A0"/>
        <w:sz w:val="24"/>
        <w:szCs w:val="24"/>
        <w:rtl/>
      </w:rPr>
      <w:t xml:space="preserve">موضوع </w:t>
    </w:r>
    <w:proofErr w:type="spellStart"/>
    <w:r w:rsidR="00DA5E84">
      <w:rPr>
        <w:rFonts w:hint="cs"/>
        <w:color w:val="7030A0"/>
        <w:sz w:val="24"/>
        <w:szCs w:val="24"/>
        <w:rtl/>
      </w:rPr>
      <w:t>خاص</w:t>
    </w:r>
    <w:r w:rsidR="00DD7EE4">
      <w:rPr>
        <w:rFonts w:hint="cs"/>
        <w:sz w:val="24"/>
        <w:szCs w:val="24"/>
        <w:rtl/>
      </w:rPr>
      <w:t>:</w:t>
    </w:r>
    <w:bookmarkStart w:id="12" w:name="BokSabj"/>
    <w:bookmarkStart w:id="13" w:name="BokPublic_h"/>
    <w:bookmarkEnd w:id="12"/>
    <w:bookmarkEnd w:id="13"/>
    <w:r w:rsidR="006127FF">
      <w:rPr>
        <w:sz w:val="24"/>
        <w:szCs w:val="24"/>
        <w:rtl/>
      </w:rPr>
      <w:t>حج</w:t>
    </w:r>
    <w:r w:rsidR="006127FF">
      <w:rPr>
        <w:rFonts w:hint="cs"/>
        <w:sz w:val="24"/>
        <w:szCs w:val="24"/>
        <w:rtl/>
      </w:rPr>
      <w:t>ی</w:t>
    </w:r>
    <w:r w:rsidR="006127FF">
      <w:rPr>
        <w:rFonts w:hint="eastAsia"/>
        <w:sz w:val="24"/>
        <w:szCs w:val="24"/>
        <w:rtl/>
      </w:rPr>
      <w:t>ة</w:t>
    </w:r>
    <w:proofErr w:type="spellEnd"/>
    <w:r w:rsidR="006127FF">
      <w:rPr>
        <w:sz w:val="24"/>
        <w:szCs w:val="24"/>
        <w:rtl/>
      </w:rPr>
      <w:t xml:space="preserve"> مطلق </w:t>
    </w:r>
    <w:proofErr w:type="spellStart"/>
    <w:r w:rsidR="006127FF">
      <w:rPr>
        <w:sz w:val="24"/>
        <w:szCs w:val="24"/>
        <w:rtl/>
      </w:rPr>
      <w:t>الظن</w:t>
    </w:r>
    <w:proofErr w:type="spellEnd"/>
    <w:r w:rsidR="00DD7EE4">
      <w:rPr>
        <w:rFonts w:hint="cs"/>
        <w:sz w:val="24"/>
        <w:szCs w:val="24"/>
        <w:rtl/>
      </w:rPr>
      <w:t xml:space="preserve">  </w:t>
    </w:r>
    <w:r w:rsidR="001B6799">
      <w:rPr>
        <w:rFonts w:hint="cs"/>
        <w:sz w:val="24"/>
        <w:szCs w:val="24"/>
        <w:rtl/>
      </w:rPr>
      <w:tab/>
    </w:r>
    <w:r w:rsidR="00935A55" w:rsidRPr="001D2E9A">
      <w:rPr>
        <w:rFonts w:hint="cs"/>
        <w:color w:val="7030A0"/>
        <w:sz w:val="24"/>
        <w:szCs w:val="24"/>
        <w:rtl/>
      </w:rPr>
      <w:t xml:space="preserve">موضوع </w:t>
    </w:r>
    <w:r w:rsidR="00DA5E84">
      <w:rPr>
        <w:rFonts w:hint="cs"/>
        <w:color w:val="7030A0"/>
        <w:sz w:val="24"/>
        <w:szCs w:val="24"/>
        <w:rtl/>
      </w:rPr>
      <w:t>اخص</w:t>
    </w:r>
    <w:r w:rsidR="00F16B53">
      <w:rPr>
        <w:rFonts w:hint="cs"/>
        <w:sz w:val="24"/>
        <w:szCs w:val="24"/>
        <w:rtl/>
      </w:rPr>
      <w:t xml:space="preserve">: </w:t>
    </w:r>
    <w:bookmarkStart w:id="14" w:name="BokSabj2"/>
    <w:bookmarkEnd w:id="14"/>
    <w:proofErr w:type="spellStart"/>
    <w:r w:rsidR="006127FF">
      <w:rPr>
        <w:sz w:val="24"/>
        <w:szCs w:val="24"/>
        <w:rtl/>
      </w:rPr>
      <w:t>نت</w:t>
    </w:r>
    <w:r w:rsidR="006127FF">
      <w:rPr>
        <w:rFonts w:hint="cs"/>
        <w:sz w:val="24"/>
        <w:szCs w:val="24"/>
        <w:rtl/>
      </w:rPr>
      <w:t>ی</w:t>
    </w:r>
    <w:r w:rsidR="006127FF">
      <w:rPr>
        <w:rFonts w:hint="eastAsia"/>
        <w:sz w:val="24"/>
        <w:szCs w:val="24"/>
        <w:rtl/>
      </w:rPr>
      <w:t>جة</w:t>
    </w:r>
    <w:proofErr w:type="spellEnd"/>
    <w:r w:rsidR="006127FF">
      <w:rPr>
        <w:sz w:val="24"/>
        <w:szCs w:val="24"/>
        <w:rtl/>
      </w:rPr>
      <w:t xml:space="preserve"> مقدمات </w:t>
    </w:r>
    <w:proofErr w:type="spellStart"/>
    <w:r w:rsidR="006127FF">
      <w:rPr>
        <w:sz w:val="24"/>
        <w:szCs w:val="24"/>
        <w:rtl/>
      </w:rPr>
      <w:t>الانسداد</w:t>
    </w:r>
    <w:proofErr w:type="spellEnd"/>
    <w:r w:rsidR="006127FF">
      <w:rPr>
        <w:sz w:val="24"/>
        <w:szCs w:val="24"/>
        <w:rtl/>
      </w:rPr>
      <w:t xml:space="preserve"> </w:t>
    </w:r>
    <w:proofErr w:type="spellStart"/>
    <w:r w:rsidR="006127FF">
      <w:rPr>
        <w:sz w:val="24"/>
        <w:szCs w:val="24"/>
        <w:rtl/>
      </w:rPr>
      <w:t>مطلقة</w:t>
    </w:r>
    <w:proofErr w:type="spellEnd"/>
    <w:r w:rsidR="006127FF">
      <w:rPr>
        <w:sz w:val="24"/>
        <w:szCs w:val="24"/>
        <w:rtl/>
      </w:rPr>
      <w:t xml:space="preserve"> او </w:t>
    </w:r>
    <w:proofErr w:type="spellStart"/>
    <w:r w:rsidR="006127FF">
      <w:rPr>
        <w:sz w:val="24"/>
        <w:szCs w:val="24"/>
        <w:rtl/>
      </w:rPr>
      <w:t>مهملة</w:t>
    </w:r>
    <w:proofErr w:type="spellEnd"/>
    <w:r w:rsidR="006127FF">
      <w:rPr>
        <w:sz w:val="24"/>
        <w:szCs w:val="24"/>
        <w:rtl/>
      </w:rPr>
      <w:t>؟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9CEE8" w14:textId="77777777" w:rsidR="00BF0B7D" w:rsidRDefault="00BF0B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18FA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22B6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F037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FA63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1CA60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C876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FC08C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144C2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B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2EE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B5CBA"/>
    <w:multiLevelType w:val="hybridMultilevel"/>
    <w:tmpl w:val="43B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B05D2"/>
    <w:multiLevelType w:val="hybridMultilevel"/>
    <w:tmpl w:val="02D02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5008C8"/>
    <w:multiLevelType w:val="hybridMultilevel"/>
    <w:tmpl w:val="0C4AE3B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1E2974"/>
    <w:multiLevelType w:val="hybridMultilevel"/>
    <w:tmpl w:val="175CA856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B45E5"/>
    <w:multiLevelType w:val="hybridMultilevel"/>
    <w:tmpl w:val="ED36C3C4"/>
    <w:lvl w:ilvl="0" w:tplc="EB303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589318">
    <w:abstractNumId w:val="8"/>
  </w:num>
  <w:num w:numId="2" w16cid:durableId="773793874">
    <w:abstractNumId w:val="3"/>
  </w:num>
  <w:num w:numId="3" w16cid:durableId="1922132881">
    <w:abstractNumId w:val="2"/>
  </w:num>
  <w:num w:numId="4" w16cid:durableId="1420710147">
    <w:abstractNumId w:val="1"/>
  </w:num>
  <w:num w:numId="5" w16cid:durableId="225065841">
    <w:abstractNumId w:val="0"/>
  </w:num>
  <w:num w:numId="6" w16cid:durableId="559555397">
    <w:abstractNumId w:val="9"/>
  </w:num>
  <w:num w:numId="7" w16cid:durableId="1527334105">
    <w:abstractNumId w:val="7"/>
  </w:num>
  <w:num w:numId="8" w16cid:durableId="1762289270">
    <w:abstractNumId w:val="6"/>
  </w:num>
  <w:num w:numId="9" w16cid:durableId="1581792299">
    <w:abstractNumId w:val="5"/>
  </w:num>
  <w:num w:numId="10" w16cid:durableId="651524796">
    <w:abstractNumId w:val="4"/>
  </w:num>
  <w:num w:numId="11" w16cid:durableId="1979409977">
    <w:abstractNumId w:val="10"/>
  </w:num>
  <w:num w:numId="12" w16cid:durableId="52970059">
    <w:abstractNumId w:val="11"/>
  </w:num>
  <w:num w:numId="13" w16cid:durableId="1013336490">
    <w:abstractNumId w:val="14"/>
  </w:num>
  <w:num w:numId="14" w16cid:durableId="439450297">
    <w:abstractNumId w:val="12"/>
  </w:num>
  <w:num w:numId="15" w16cid:durableId="19145818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SortMethod w:val="0000"/>
  <w:defaultTabStop w:val="720"/>
  <w:characterSpacingControl w:val="doNotCompress"/>
  <w:savePreviewPicture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D7D"/>
    <w:rsid w:val="00000F4E"/>
    <w:rsid w:val="000072A3"/>
    <w:rsid w:val="00013676"/>
    <w:rsid w:val="00025777"/>
    <w:rsid w:val="000353D7"/>
    <w:rsid w:val="000415BE"/>
    <w:rsid w:val="00057D42"/>
    <w:rsid w:val="0006502D"/>
    <w:rsid w:val="000800D9"/>
    <w:rsid w:val="00080A41"/>
    <w:rsid w:val="0008299B"/>
    <w:rsid w:val="000913AA"/>
    <w:rsid w:val="000B5DB5"/>
    <w:rsid w:val="000B6F58"/>
    <w:rsid w:val="000B7914"/>
    <w:rsid w:val="000C3947"/>
    <w:rsid w:val="000D085B"/>
    <w:rsid w:val="000D30E9"/>
    <w:rsid w:val="000D6818"/>
    <w:rsid w:val="000E17AF"/>
    <w:rsid w:val="000E335E"/>
    <w:rsid w:val="000F16CF"/>
    <w:rsid w:val="000F5BAC"/>
    <w:rsid w:val="00101A04"/>
    <w:rsid w:val="00114A1D"/>
    <w:rsid w:val="00116B2B"/>
    <w:rsid w:val="00122C9D"/>
    <w:rsid w:val="00124E3D"/>
    <w:rsid w:val="00127E95"/>
    <w:rsid w:val="00130659"/>
    <w:rsid w:val="001347C7"/>
    <w:rsid w:val="001356B0"/>
    <w:rsid w:val="00141D09"/>
    <w:rsid w:val="00151937"/>
    <w:rsid w:val="00167163"/>
    <w:rsid w:val="00172F99"/>
    <w:rsid w:val="00181844"/>
    <w:rsid w:val="001837E9"/>
    <w:rsid w:val="00187DFA"/>
    <w:rsid w:val="001A1EA5"/>
    <w:rsid w:val="001A2574"/>
    <w:rsid w:val="001A27D7"/>
    <w:rsid w:val="001A294E"/>
    <w:rsid w:val="001A4ED8"/>
    <w:rsid w:val="001B6799"/>
    <w:rsid w:val="001C1362"/>
    <w:rsid w:val="001C67C3"/>
    <w:rsid w:val="001D0E04"/>
    <w:rsid w:val="001D2E9A"/>
    <w:rsid w:val="001D597F"/>
    <w:rsid w:val="001E3FD4"/>
    <w:rsid w:val="0020241A"/>
    <w:rsid w:val="00203821"/>
    <w:rsid w:val="0021204F"/>
    <w:rsid w:val="0021630D"/>
    <w:rsid w:val="00220013"/>
    <w:rsid w:val="00234F8B"/>
    <w:rsid w:val="00247D2F"/>
    <w:rsid w:val="00254950"/>
    <w:rsid w:val="00256560"/>
    <w:rsid w:val="0027605E"/>
    <w:rsid w:val="00281E00"/>
    <w:rsid w:val="00294A52"/>
    <w:rsid w:val="002A3DEF"/>
    <w:rsid w:val="002A51A0"/>
    <w:rsid w:val="002B0E39"/>
    <w:rsid w:val="002B575F"/>
    <w:rsid w:val="002B729B"/>
    <w:rsid w:val="002C53A2"/>
    <w:rsid w:val="002D0040"/>
    <w:rsid w:val="002E220F"/>
    <w:rsid w:val="002F57B2"/>
    <w:rsid w:val="0032100F"/>
    <w:rsid w:val="0033402C"/>
    <w:rsid w:val="00340521"/>
    <w:rsid w:val="003455CB"/>
    <w:rsid w:val="00345C73"/>
    <w:rsid w:val="00350293"/>
    <w:rsid w:val="00354A99"/>
    <w:rsid w:val="00360311"/>
    <w:rsid w:val="00361922"/>
    <w:rsid w:val="003741A5"/>
    <w:rsid w:val="003848D8"/>
    <w:rsid w:val="00397466"/>
    <w:rsid w:val="00397CA1"/>
    <w:rsid w:val="003A6148"/>
    <w:rsid w:val="003A7B42"/>
    <w:rsid w:val="003C33F6"/>
    <w:rsid w:val="003C3D2E"/>
    <w:rsid w:val="003C43A5"/>
    <w:rsid w:val="003E194D"/>
    <w:rsid w:val="003E1C5C"/>
    <w:rsid w:val="003F5B46"/>
    <w:rsid w:val="00401363"/>
    <w:rsid w:val="00402E47"/>
    <w:rsid w:val="00425015"/>
    <w:rsid w:val="00430994"/>
    <w:rsid w:val="00432F69"/>
    <w:rsid w:val="004331F2"/>
    <w:rsid w:val="00441B6D"/>
    <w:rsid w:val="0044343F"/>
    <w:rsid w:val="0045191A"/>
    <w:rsid w:val="004556EF"/>
    <w:rsid w:val="00462B07"/>
    <w:rsid w:val="00465BD2"/>
    <w:rsid w:val="00473729"/>
    <w:rsid w:val="004871AA"/>
    <w:rsid w:val="004926E1"/>
    <w:rsid w:val="004949A0"/>
    <w:rsid w:val="004A2FEA"/>
    <w:rsid w:val="004D75C5"/>
    <w:rsid w:val="004E2186"/>
    <w:rsid w:val="004E66FB"/>
    <w:rsid w:val="004F470A"/>
    <w:rsid w:val="004F4C59"/>
    <w:rsid w:val="00500C8F"/>
    <w:rsid w:val="00501909"/>
    <w:rsid w:val="005128DF"/>
    <w:rsid w:val="00515335"/>
    <w:rsid w:val="005206FE"/>
    <w:rsid w:val="005257ED"/>
    <w:rsid w:val="005306F8"/>
    <w:rsid w:val="0054023D"/>
    <w:rsid w:val="0056213C"/>
    <w:rsid w:val="00580C24"/>
    <w:rsid w:val="005968EF"/>
    <w:rsid w:val="00596C1E"/>
    <w:rsid w:val="005A2E26"/>
    <w:rsid w:val="005B2964"/>
    <w:rsid w:val="005C0DAE"/>
    <w:rsid w:val="005C188E"/>
    <w:rsid w:val="005C492C"/>
    <w:rsid w:val="005D2349"/>
    <w:rsid w:val="005D3640"/>
    <w:rsid w:val="005E5507"/>
    <w:rsid w:val="005E607B"/>
    <w:rsid w:val="00601229"/>
    <w:rsid w:val="00603B67"/>
    <w:rsid w:val="0060683F"/>
    <w:rsid w:val="006127FF"/>
    <w:rsid w:val="006162A2"/>
    <w:rsid w:val="0063256E"/>
    <w:rsid w:val="00635219"/>
    <w:rsid w:val="00635EC0"/>
    <w:rsid w:val="00640B58"/>
    <w:rsid w:val="00650955"/>
    <w:rsid w:val="00651B02"/>
    <w:rsid w:val="00651B19"/>
    <w:rsid w:val="0065433B"/>
    <w:rsid w:val="00660A29"/>
    <w:rsid w:val="00695519"/>
    <w:rsid w:val="006A057C"/>
    <w:rsid w:val="006A1C8D"/>
    <w:rsid w:val="006A4134"/>
    <w:rsid w:val="006A5DDA"/>
    <w:rsid w:val="006A6701"/>
    <w:rsid w:val="006B21F4"/>
    <w:rsid w:val="006B3753"/>
    <w:rsid w:val="006B7AD6"/>
    <w:rsid w:val="006C11E2"/>
    <w:rsid w:val="006C50FD"/>
    <w:rsid w:val="006D44C1"/>
    <w:rsid w:val="006E5651"/>
    <w:rsid w:val="006E5B85"/>
    <w:rsid w:val="0070265B"/>
    <w:rsid w:val="00704813"/>
    <w:rsid w:val="0072290D"/>
    <w:rsid w:val="00723D6D"/>
    <w:rsid w:val="00724537"/>
    <w:rsid w:val="00731724"/>
    <w:rsid w:val="0073474B"/>
    <w:rsid w:val="00735511"/>
    <w:rsid w:val="007424AE"/>
    <w:rsid w:val="00743EA1"/>
    <w:rsid w:val="00744DE6"/>
    <w:rsid w:val="00756A83"/>
    <w:rsid w:val="00762452"/>
    <w:rsid w:val="007639E0"/>
    <w:rsid w:val="00775507"/>
    <w:rsid w:val="0078594B"/>
    <w:rsid w:val="007901B6"/>
    <w:rsid w:val="00795E02"/>
    <w:rsid w:val="007979D0"/>
    <w:rsid w:val="007A4E18"/>
    <w:rsid w:val="007A7B8C"/>
    <w:rsid w:val="007C4346"/>
    <w:rsid w:val="007C6D9E"/>
    <w:rsid w:val="007D1C43"/>
    <w:rsid w:val="007D6C53"/>
    <w:rsid w:val="007E1E87"/>
    <w:rsid w:val="007E3E0D"/>
    <w:rsid w:val="007E5B3F"/>
    <w:rsid w:val="007E736A"/>
    <w:rsid w:val="007E782E"/>
    <w:rsid w:val="007F2257"/>
    <w:rsid w:val="0080091D"/>
    <w:rsid w:val="00804108"/>
    <w:rsid w:val="0080494B"/>
    <w:rsid w:val="00816367"/>
    <w:rsid w:val="00816A0B"/>
    <w:rsid w:val="00830C53"/>
    <w:rsid w:val="00837FAA"/>
    <w:rsid w:val="00841F77"/>
    <w:rsid w:val="00852921"/>
    <w:rsid w:val="00863390"/>
    <w:rsid w:val="0086385C"/>
    <w:rsid w:val="00871916"/>
    <w:rsid w:val="0088670E"/>
    <w:rsid w:val="008A510E"/>
    <w:rsid w:val="008A522A"/>
    <w:rsid w:val="008B4464"/>
    <w:rsid w:val="008B750B"/>
    <w:rsid w:val="008C3162"/>
    <w:rsid w:val="008D058A"/>
    <w:rsid w:val="008E3924"/>
    <w:rsid w:val="008F13F7"/>
    <w:rsid w:val="008F5B4D"/>
    <w:rsid w:val="009031B0"/>
    <w:rsid w:val="00907425"/>
    <w:rsid w:val="009233B2"/>
    <w:rsid w:val="00923C34"/>
    <w:rsid w:val="00924152"/>
    <w:rsid w:val="0092513D"/>
    <w:rsid w:val="00927A9F"/>
    <w:rsid w:val="009335CC"/>
    <w:rsid w:val="00935A55"/>
    <w:rsid w:val="00941CEB"/>
    <w:rsid w:val="00953B28"/>
    <w:rsid w:val="00954322"/>
    <w:rsid w:val="00957CAA"/>
    <w:rsid w:val="0096778A"/>
    <w:rsid w:val="009703F2"/>
    <w:rsid w:val="00977656"/>
    <w:rsid w:val="00985FCA"/>
    <w:rsid w:val="0098794D"/>
    <w:rsid w:val="0099497B"/>
    <w:rsid w:val="009B0D05"/>
    <w:rsid w:val="009B4CA6"/>
    <w:rsid w:val="009B79F8"/>
    <w:rsid w:val="009D13FD"/>
    <w:rsid w:val="009D266A"/>
    <w:rsid w:val="009F7E07"/>
    <w:rsid w:val="00A023EC"/>
    <w:rsid w:val="00A10A11"/>
    <w:rsid w:val="00A13C6A"/>
    <w:rsid w:val="00A17B09"/>
    <w:rsid w:val="00A457C6"/>
    <w:rsid w:val="00A46AD0"/>
    <w:rsid w:val="00A47063"/>
    <w:rsid w:val="00A47208"/>
    <w:rsid w:val="00A473A8"/>
    <w:rsid w:val="00A61AC8"/>
    <w:rsid w:val="00A65D4C"/>
    <w:rsid w:val="00AA40D7"/>
    <w:rsid w:val="00AB0C79"/>
    <w:rsid w:val="00AB5F7D"/>
    <w:rsid w:val="00AC0C50"/>
    <w:rsid w:val="00AC4412"/>
    <w:rsid w:val="00AC6FE2"/>
    <w:rsid w:val="00AD53AC"/>
    <w:rsid w:val="00AF3925"/>
    <w:rsid w:val="00B011DA"/>
    <w:rsid w:val="00B2292F"/>
    <w:rsid w:val="00B27399"/>
    <w:rsid w:val="00B43169"/>
    <w:rsid w:val="00B445D6"/>
    <w:rsid w:val="00B55AE4"/>
    <w:rsid w:val="00B739B0"/>
    <w:rsid w:val="00B814A3"/>
    <w:rsid w:val="00B900CE"/>
    <w:rsid w:val="00B96F38"/>
    <w:rsid w:val="00BD0E74"/>
    <w:rsid w:val="00BD5F8C"/>
    <w:rsid w:val="00BE0D9D"/>
    <w:rsid w:val="00BE29DD"/>
    <w:rsid w:val="00BF0B7D"/>
    <w:rsid w:val="00C00F50"/>
    <w:rsid w:val="00C066AF"/>
    <w:rsid w:val="00C10E06"/>
    <w:rsid w:val="00C145B8"/>
    <w:rsid w:val="00C2438F"/>
    <w:rsid w:val="00C2579C"/>
    <w:rsid w:val="00C31263"/>
    <w:rsid w:val="00C32A7E"/>
    <w:rsid w:val="00C34F28"/>
    <w:rsid w:val="00C368DF"/>
    <w:rsid w:val="00C57B5C"/>
    <w:rsid w:val="00C61049"/>
    <w:rsid w:val="00C63FFE"/>
    <w:rsid w:val="00C800C2"/>
    <w:rsid w:val="00C8285B"/>
    <w:rsid w:val="00C91EB6"/>
    <w:rsid w:val="00C92EA5"/>
    <w:rsid w:val="00C93033"/>
    <w:rsid w:val="00CA10B0"/>
    <w:rsid w:val="00CA2A58"/>
    <w:rsid w:val="00CA2F8E"/>
    <w:rsid w:val="00CA7FD5"/>
    <w:rsid w:val="00CB3287"/>
    <w:rsid w:val="00CB33E2"/>
    <w:rsid w:val="00CB4E68"/>
    <w:rsid w:val="00CC2733"/>
    <w:rsid w:val="00CD0050"/>
    <w:rsid w:val="00CE1572"/>
    <w:rsid w:val="00CE7481"/>
    <w:rsid w:val="00CF0A8F"/>
    <w:rsid w:val="00D048CE"/>
    <w:rsid w:val="00D10998"/>
    <w:rsid w:val="00D1622A"/>
    <w:rsid w:val="00D23391"/>
    <w:rsid w:val="00D31805"/>
    <w:rsid w:val="00D42915"/>
    <w:rsid w:val="00D552B9"/>
    <w:rsid w:val="00D6541C"/>
    <w:rsid w:val="00D74021"/>
    <w:rsid w:val="00D76D01"/>
    <w:rsid w:val="00D922A9"/>
    <w:rsid w:val="00D9394A"/>
    <w:rsid w:val="00DA5E84"/>
    <w:rsid w:val="00DB0CBB"/>
    <w:rsid w:val="00DB67CC"/>
    <w:rsid w:val="00DC00B3"/>
    <w:rsid w:val="00DD7EE4"/>
    <w:rsid w:val="00DE1070"/>
    <w:rsid w:val="00DF5346"/>
    <w:rsid w:val="00E00219"/>
    <w:rsid w:val="00E0316B"/>
    <w:rsid w:val="00E139AB"/>
    <w:rsid w:val="00E14666"/>
    <w:rsid w:val="00E167FB"/>
    <w:rsid w:val="00E25520"/>
    <w:rsid w:val="00E25E10"/>
    <w:rsid w:val="00E5219B"/>
    <w:rsid w:val="00E5518B"/>
    <w:rsid w:val="00E609FE"/>
    <w:rsid w:val="00E62D10"/>
    <w:rsid w:val="00E75920"/>
    <w:rsid w:val="00E76248"/>
    <w:rsid w:val="00E80D96"/>
    <w:rsid w:val="00E871FA"/>
    <w:rsid w:val="00E936A4"/>
    <w:rsid w:val="00E954BB"/>
    <w:rsid w:val="00EA45E7"/>
    <w:rsid w:val="00EB4FA9"/>
    <w:rsid w:val="00EB78E3"/>
    <w:rsid w:val="00EC1C4B"/>
    <w:rsid w:val="00EC2D8D"/>
    <w:rsid w:val="00EC735A"/>
    <w:rsid w:val="00EF27FE"/>
    <w:rsid w:val="00F07FB6"/>
    <w:rsid w:val="00F10486"/>
    <w:rsid w:val="00F16B53"/>
    <w:rsid w:val="00F318BE"/>
    <w:rsid w:val="00F33297"/>
    <w:rsid w:val="00F343FB"/>
    <w:rsid w:val="00F359FE"/>
    <w:rsid w:val="00F42159"/>
    <w:rsid w:val="00F4256E"/>
    <w:rsid w:val="00F42EE1"/>
    <w:rsid w:val="00F55EE6"/>
    <w:rsid w:val="00F6314D"/>
    <w:rsid w:val="00F64141"/>
    <w:rsid w:val="00F67508"/>
    <w:rsid w:val="00F7055E"/>
    <w:rsid w:val="00F71FC9"/>
    <w:rsid w:val="00F73B48"/>
    <w:rsid w:val="00F74F51"/>
    <w:rsid w:val="00F76DBD"/>
    <w:rsid w:val="00F842AD"/>
    <w:rsid w:val="00F914EB"/>
    <w:rsid w:val="00F91B85"/>
    <w:rsid w:val="00FA3B17"/>
    <w:rsid w:val="00FA5E8D"/>
    <w:rsid w:val="00FA5F3D"/>
    <w:rsid w:val="00FB399E"/>
    <w:rsid w:val="00FB7F50"/>
    <w:rsid w:val="00FC2A85"/>
    <w:rsid w:val="00FC2C40"/>
    <w:rsid w:val="00FC40AF"/>
    <w:rsid w:val="00FD0A16"/>
    <w:rsid w:val="00FE3D7D"/>
    <w:rsid w:val="00FE6DCF"/>
    <w:rsid w:val="00FF6BC0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095E21BC"/>
  <w15:docId w15:val="{61D5542C-527E-4EEA-8D73-8FBDF269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="Calibri" w:hAnsi="Traditional Arabic" w:cs="Traditional Arabic"/>
        <w:sz w:val="28"/>
        <w:szCs w:val="28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91D"/>
    <w:pPr>
      <w:bidi/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7163"/>
    <w:pPr>
      <w:keepNext/>
      <w:spacing w:before="120"/>
      <w:outlineLvl w:val="0"/>
    </w:pPr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7163"/>
    <w:pPr>
      <w:keepNext/>
      <w:spacing w:before="240" w:after="60"/>
      <w:outlineLvl w:val="1"/>
    </w:pPr>
    <w:rPr>
      <w:rFonts w:ascii="Cambria" w:eastAsia="Times New Roman" w:hAnsi="Cambria" w:cs="B Titr"/>
      <w:b/>
      <w:i/>
      <w:color w:val="0000FE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163"/>
    <w:pPr>
      <w:keepNext/>
      <w:spacing w:before="240" w:after="60"/>
      <w:outlineLvl w:val="2"/>
    </w:pPr>
    <w:rPr>
      <w:rFonts w:ascii="Cambria" w:eastAsia="Times New Roman" w:hAnsi="Cambria" w:cs="B Titr"/>
      <w:b/>
      <w:color w:val="0000FD"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7163"/>
    <w:pPr>
      <w:keepNext/>
      <w:spacing w:before="240" w:after="60"/>
      <w:outlineLvl w:val="3"/>
    </w:pPr>
    <w:rPr>
      <w:rFonts w:eastAsia="Times New Roman" w:cs="B Titr"/>
      <w:b/>
      <w:color w:val="0000FC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7163"/>
    <w:pPr>
      <w:spacing w:before="240" w:after="60"/>
      <w:outlineLvl w:val="4"/>
    </w:pPr>
    <w:rPr>
      <w:rFonts w:eastAsia="Times New Roman" w:cs="B Titr"/>
      <w:b/>
      <w:i/>
      <w:color w:val="0000FB"/>
      <w:sz w:val="26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7163"/>
    <w:pPr>
      <w:spacing w:before="240" w:after="60"/>
      <w:outlineLvl w:val="5"/>
    </w:pPr>
    <w:rPr>
      <w:rFonts w:eastAsia="Times New Roman" w:cs="B Titr"/>
      <w:b/>
      <w:color w:val="0000FA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7163"/>
    <w:pPr>
      <w:spacing w:before="240" w:after="60"/>
      <w:outlineLvl w:val="6"/>
    </w:pPr>
    <w:rPr>
      <w:rFonts w:eastAsia="Times New Roman" w:cs="B Titr"/>
      <w:color w:val="0000F9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7163"/>
    <w:pPr>
      <w:spacing w:before="240" w:after="60" w:line="240" w:lineRule="auto"/>
      <w:outlineLvl w:val="7"/>
    </w:pPr>
    <w:rPr>
      <w:rFonts w:eastAsia="Times New Roman" w:cs="B Titr"/>
      <w:i/>
      <w:color w:val="0000F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7163"/>
    <w:pPr>
      <w:spacing w:before="240" w:after="60"/>
      <w:outlineLvl w:val="8"/>
    </w:pPr>
    <w:rPr>
      <w:rFonts w:ascii="Cambria" w:eastAsia="Times New Roman" w:hAnsi="Cambria" w:cs="B Titr"/>
      <w:color w:val="0000F7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67163"/>
    <w:rPr>
      <w:rFonts w:ascii="Cambria" w:eastAsia="Times New Roman" w:hAnsi="Cambria" w:cs="B Titr"/>
      <w:b/>
      <w:color w:val="0100FF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167163"/>
    <w:rPr>
      <w:rFonts w:ascii="Cambria" w:eastAsia="Times New Roman" w:hAnsi="Cambria" w:cs="B Titr"/>
      <w:b/>
      <w:i/>
      <w:color w:val="0000FE"/>
      <w:szCs w:val="32"/>
    </w:rPr>
  </w:style>
  <w:style w:type="character" w:customStyle="1" w:styleId="Heading3Char">
    <w:name w:val="Heading 3 Char"/>
    <w:link w:val="Heading3"/>
    <w:uiPriority w:val="9"/>
    <w:rsid w:val="00167163"/>
    <w:rPr>
      <w:rFonts w:ascii="Cambria" w:eastAsia="Times New Roman" w:hAnsi="Cambria" w:cs="B Titr"/>
      <w:b/>
      <w:color w:val="0000FD"/>
      <w:sz w:val="26"/>
    </w:rPr>
  </w:style>
  <w:style w:type="character" w:customStyle="1" w:styleId="Heading4Char">
    <w:name w:val="Heading 4 Char"/>
    <w:link w:val="Heading4"/>
    <w:uiPriority w:val="9"/>
    <w:rsid w:val="00167163"/>
    <w:rPr>
      <w:rFonts w:eastAsia="Times New Roman" w:cs="B Titr"/>
      <w:b/>
      <w:color w:val="0000FC"/>
      <w:szCs w:val="24"/>
    </w:rPr>
  </w:style>
  <w:style w:type="character" w:customStyle="1" w:styleId="Heading5Char">
    <w:name w:val="Heading 5 Char"/>
    <w:link w:val="Heading5"/>
    <w:uiPriority w:val="9"/>
    <w:rsid w:val="00167163"/>
    <w:rPr>
      <w:rFonts w:eastAsia="Times New Roman" w:cs="B Titr"/>
      <w:b/>
      <w:i/>
      <w:color w:val="0000FB"/>
      <w:sz w:val="26"/>
      <w:szCs w:val="24"/>
    </w:rPr>
  </w:style>
  <w:style w:type="character" w:customStyle="1" w:styleId="Heading7Char">
    <w:name w:val="Heading 7 Char"/>
    <w:link w:val="Heading7"/>
    <w:uiPriority w:val="9"/>
    <w:rsid w:val="00167163"/>
    <w:rPr>
      <w:rFonts w:eastAsia="Times New Roman" w:cs="B Titr"/>
      <w:color w:val="0000F9"/>
      <w:sz w:val="24"/>
      <w:szCs w:val="24"/>
    </w:rPr>
  </w:style>
  <w:style w:type="character" w:customStyle="1" w:styleId="Heading6Char">
    <w:name w:val="Heading 6 Char"/>
    <w:link w:val="Heading6"/>
    <w:uiPriority w:val="9"/>
    <w:rsid w:val="00167163"/>
    <w:rPr>
      <w:rFonts w:eastAsia="Times New Roman" w:cs="B Titr"/>
      <w:b/>
      <w:color w:val="0000FA"/>
      <w:szCs w:val="24"/>
    </w:rPr>
  </w:style>
  <w:style w:type="character" w:customStyle="1" w:styleId="Heading8Char">
    <w:name w:val="Heading 8 Char"/>
    <w:link w:val="Heading8"/>
    <w:uiPriority w:val="9"/>
    <w:rsid w:val="00167163"/>
    <w:rPr>
      <w:rFonts w:eastAsia="Times New Roman" w:cs="B Titr"/>
      <w:i/>
      <w:color w:val="0000F8"/>
      <w:sz w:val="24"/>
      <w:szCs w:val="24"/>
    </w:rPr>
  </w:style>
  <w:style w:type="character" w:customStyle="1" w:styleId="Heading9Char">
    <w:name w:val="Heading 9 Char"/>
    <w:link w:val="Heading9"/>
    <w:uiPriority w:val="9"/>
    <w:rsid w:val="00167163"/>
    <w:rPr>
      <w:rFonts w:ascii="Cambria" w:eastAsia="Times New Roman" w:hAnsi="Cambria" w:cs="B Titr"/>
      <w:color w:val="0000F7"/>
      <w:szCs w:val="24"/>
    </w:rPr>
  </w:style>
  <w:style w:type="paragraph" w:styleId="Header">
    <w:name w:val="header"/>
    <w:basedOn w:val="Normal"/>
    <w:link w:val="Head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750B"/>
    <w:rPr>
      <w:rFonts w:cs="B Badr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B75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750B"/>
    <w:rPr>
      <w:rFonts w:cs="B Badr"/>
      <w:sz w:val="22"/>
      <w:szCs w:val="28"/>
    </w:rPr>
  </w:style>
  <w:style w:type="paragraph" w:styleId="NormalWeb">
    <w:name w:val="Normal (Web)"/>
    <w:basedOn w:val="Normal"/>
    <w:uiPriority w:val="99"/>
    <w:unhideWhenUsed/>
    <w:rsid w:val="00E5219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99497B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99497B"/>
    <w:rPr>
      <w:rFonts w:cs="B Lotus"/>
    </w:rPr>
  </w:style>
  <w:style w:type="character" w:styleId="FootnoteReference">
    <w:name w:val="footnote reference"/>
    <w:uiPriority w:val="99"/>
    <w:semiHidden/>
    <w:unhideWhenUsed/>
    <w:qFormat/>
    <w:rsid w:val="00E5219B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32100F"/>
    <w:pPr>
      <w:spacing w:line="240" w:lineRule="auto"/>
      <w:ind w:left="221"/>
    </w:pPr>
    <w:rPr>
      <w:rFonts w:cs="B Titr"/>
      <w:bCs/>
      <w:color w:val="632423" w:themeColor="accent2" w:themeShade="80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92513D"/>
    <w:pPr>
      <w:spacing w:line="240" w:lineRule="auto"/>
      <w:ind w:left="442"/>
    </w:pPr>
    <w:rPr>
      <w:bCs/>
      <w:iCs/>
      <w:color w:val="632423" w:themeColor="accent2" w:themeShade="8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2513D"/>
    <w:pPr>
      <w:spacing w:line="240" w:lineRule="auto"/>
      <w:ind w:left="658"/>
    </w:pPr>
    <w:rPr>
      <w:bCs/>
      <w:color w:val="632423" w:themeColor="accent2" w:themeShade="8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92513D"/>
    <w:pPr>
      <w:spacing w:line="240" w:lineRule="auto"/>
      <w:ind w:left="879"/>
    </w:pPr>
    <w:rPr>
      <w:bCs/>
      <w:color w:val="632423" w:themeColor="accent2" w:themeShade="8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92513D"/>
    <w:pPr>
      <w:spacing w:line="240" w:lineRule="auto"/>
      <w:ind w:left="1100"/>
    </w:pPr>
    <w:rPr>
      <w:bCs/>
      <w:color w:val="632423" w:themeColor="accent2" w:themeShade="80"/>
      <w:szCs w:val="24"/>
    </w:rPr>
  </w:style>
  <w:style w:type="character" w:styleId="Hyperlink">
    <w:name w:val="Hyperlink"/>
    <w:uiPriority w:val="99"/>
    <w:unhideWhenUsed/>
    <w:rsid w:val="00731724"/>
    <w:rPr>
      <w:color w:val="0000FF"/>
      <w:u w:val="single"/>
    </w:rPr>
  </w:style>
  <w:style w:type="character" w:styleId="IntenseEmphasis">
    <w:name w:val="Intense Emphasis"/>
    <w:aliases w:val="متن آیات و روایات"/>
    <w:basedOn w:val="DefaultParagraphFont"/>
    <w:uiPriority w:val="21"/>
    <w:rsid w:val="006162A2"/>
    <w:rPr>
      <w:rFonts w:cs="B Badr"/>
      <w:b/>
      <w:bCs w:val="0"/>
      <w:i/>
      <w:iCs w:val="0"/>
      <w:color w:val="008000"/>
      <w:szCs w:val="28"/>
    </w:rPr>
  </w:style>
  <w:style w:type="character" w:styleId="SubtleEmphasis">
    <w:name w:val="Subtle Emphasis"/>
    <w:aliases w:val="متن کتاب محور"/>
    <w:basedOn w:val="DefaultParagraphFont"/>
    <w:uiPriority w:val="19"/>
    <w:rsid w:val="006162A2"/>
    <w:rPr>
      <w:rFonts w:cs="B Badr"/>
      <w:bCs w:val="0"/>
      <w:i/>
      <w:iCs w:val="0"/>
      <w:color w:val="0000FF"/>
      <w:szCs w:val="28"/>
    </w:rPr>
  </w:style>
  <w:style w:type="paragraph" w:customStyle="1" w:styleId="a">
    <w:name w:val="نظر سایر علما"/>
    <w:basedOn w:val="Normal"/>
    <w:rsid w:val="006162A2"/>
    <w:rPr>
      <w:color w:val="000080"/>
    </w:rPr>
  </w:style>
  <w:style w:type="paragraph" w:customStyle="1" w:styleId="a0">
    <w:name w:val="متن نظر استاد"/>
    <w:basedOn w:val="Normal"/>
    <w:rsid w:val="00B43169"/>
    <w:rPr>
      <w:color w:val="632423" w:themeColor="accent2" w:themeShade="80"/>
    </w:rPr>
  </w:style>
  <w:style w:type="character" w:styleId="Emphasis">
    <w:name w:val="Emphasis"/>
    <w:aliases w:val="موضوع"/>
    <w:basedOn w:val="DefaultParagraphFont"/>
    <w:uiPriority w:val="20"/>
    <w:rsid w:val="00F73B48"/>
    <w:rPr>
      <w:rFonts w:cs="B Titr"/>
      <w:bCs/>
      <w:i/>
      <w:iCs w:val="0"/>
      <w:color w:val="0000F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64141"/>
    <w:pPr>
      <w:tabs>
        <w:tab w:val="right" w:leader="dot" w:pos="10194"/>
      </w:tabs>
      <w:spacing w:line="240" w:lineRule="auto"/>
    </w:pPr>
    <w:rPr>
      <w:rFonts w:cs="B Titr"/>
      <w:color w:val="632423" w:themeColor="accent2" w:themeShade="80"/>
      <w:szCs w:val="24"/>
    </w:rPr>
  </w:style>
  <w:style w:type="paragraph" w:customStyle="1" w:styleId="a1">
    <w:name w:val="متن فهرست"/>
    <w:basedOn w:val="TOC1"/>
    <w:rsid w:val="00603B67"/>
    <w:rPr>
      <w:bCs/>
      <w:noProof/>
      <w:color w:val="008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F8"/>
    <w:rPr>
      <w:rFonts w:ascii="Tahoma" w:hAnsi="Tahoma" w:cs="Tahoma"/>
      <w:sz w:val="16"/>
      <w:szCs w:val="16"/>
    </w:rPr>
  </w:style>
  <w:style w:type="paragraph" w:styleId="TOC9">
    <w:name w:val="toc 9"/>
    <w:basedOn w:val="Normal"/>
    <w:next w:val="Normal"/>
    <w:autoRedefine/>
    <w:uiPriority w:val="39"/>
    <w:unhideWhenUsed/>
    <w:rsid w:val="00F64141"/>
    <w:pPr>
      <w:spacing w:after="100" w:line="240" w:lineRule="auto"/>
      <w:ind w:left="1758"/>
    </w:pPr>
    <w:rPr>
      <w:color w:val="632423" w:themeColor="accent2" w:themeShade="8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92513D"/>
    <w:pPr>
      <w:spacing w:line="240" w:lineRule="auto"/>
      <w:ind w:left="1321"/>
    </w:pPr>
    <w:rPr>
      <w:bCs/>
      <w:color w:val="632423" w:themeColor="accent2" w:themeShade="8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64141"/>
    <w:pPr>
      <w:spacing w:after="100" w:line="240" w:lineRule="auto"/>
      <w:ind w:left="1542"/>
    </w:pPr>
    <w:rPr>
      <w:color w:val="632423" w:themeColor="accent2" w:themeShade="80"/>
      <w:szCs w:val="24"/>
    </w:rPr>
  </w:style>
  <w:style w:type="paragraph" w:styleId="ListParagraph">
    <w:name w:val="List Paragraph"/>
    <w:basedOn w:val="Normal"/>
    <w:uiPriority w:val="34"/>
    <w:rsid w:val="0092513D"/>
    <w:pPr>
      <w:ind w:left="720"/>
      <w:contextualSpacing/>
    </w:pPr>
    <w:rPr>
      <w:rFonts w:cs="B Lotus"/>
    </w:rPr>
  </w:style>
  <w:style w:type="paragraph" w:styleId="ListBullet">
    <w:name w:val="List Bullet"/>
    <w:basedOn w:val="Normal"/>
    <w:uiPriority w:val="99"/>
    <w:unhideWhenUsed/>
    <w:rsid w:val="00816A0B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unhideWhenUsed/>
    <w:rsid w:val="00816A0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5518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5518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5518B"/>
    <w:pPr>
      <w:numPr>
        <w:numId w:val="10"/>
      </w:numPr>
      <w:contextualSpacing/>
    </w:pPr>
  </w:style>
  <w:style w:type="table" w:styleId="TableGrid">
    <w:name w:val="Table Grid"/>
    <w:basedOn w:val="TableNormal"/>
    <w:uiPriority w:val="59"/>
    <w:rsid w:val="00F91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link w:val="Heading10Char"/>
    <w:qFormat/>
    <w:rsid w:val="003848D8"/>
    <w:rPr>
      <w:color w:val="FF0000"/>
    </w:rPr>
  </w:style>
  <w:style w:type="character" w:customStyle="1" w:styleId="Heading10Char">
    <w:name w:val="Heading 10 Char"/>
    <w:basedOn w:val="DefaultParagraphFont"/>
    <w:link w:val="Heading10"/>
    <w:rsid w:val="003848D8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08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D085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feb.ir\temp\TemTaq_000.dotx" TargetMode="Externa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2890-3C3B-4950-88F1-2308DBF53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TemTaq_000.dotx</Template>
  <TotalTime>16</TotalTime>
  <Pages>1</Pages>
  <Words>1028</Words>
  <Characters>5995</Characters>
  <Application>Microsoft Office Word</Application>
  <DocSecurity>0</DocSecurity>
  <Lines>1498</Lines>
  <Paragraphs>98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Manager>eshia.ir</Manager>
  <Company>مدرسه فقاهت</Company>
  <LinksUpToDate>false</LinksUpToDate>
  <CharactersWithSpaces>6925</CharactersWithSpaces>
  <SharedDoc>false</SharedDoc>
  <HLinks>
    <vt:vector size="120" baseType="variant"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_Toc388683437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_Toc388683436</vt:lpwstr>
      </vt:variant>
      <vt:variant>
        <vt:i4>1638455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_Toc388683435</vt:lpwstr>
      </vt:variant>
      <vt:variant>
        <vt:i4>1638455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_Toc388683434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_Toc388683433</vt:lpwstr>
      </vt:variant>
      <vt:variant>
        <vt:i4>1638455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_Toc388683432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_Toc388683431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_Toc388683430</vt:lpwstr>
      </vt:variant>
      <vt:variant>
        <vt:i4>1572919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_Toc388683429</vt:lpwstr>
      </vt:variant>
      <vt:variant>
        <vt:i4>1572919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_Toc388683428</vt:lpwstr>
      </vt:variant>
      <vt:variant>
        <vt:i4>1572919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_Toc388683427</vt:lpwstr>
      </vt:variant>
      <vt:variant>
        <vt:i4>1572919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_Toc388683426</vt:lpwstr>
      </vt:variant>
      <vt:variant>
        <vt:i4>1572919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_Toc388683425</vt:lpwstr>
      </vt:variant>
      <vt:variant>
        <vt:i4>1572919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_Toc388683424</vt:lpwstr>
      </vt:variant>
      <vt:variant>
        <vt:i4>1572919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_Toc388683423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_Toc388683422</vt:lpwstr>
      </vt:variant>
      <vt:variant>
        <vt:i4>1572919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_Toc388683421</vt:lpwstr>
      </vt:variant>
      <vt:variant>
        <vt:i4>1572919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_Toc388683420</vt:lpwstr>
      </vt:variant>
      <vt:variant>
        <vt:i4>1769527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_Toc388683419</vt:lpwstr>
      </vt:variant>
      <vt:variant>
        <vt:i4>1769527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_Toc388683418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تقریر دروس خارج</dc:subject>
  <dc:creator>Server2016</dc:creator>
  <cp:keywords/>
  <dc:description/>
  <cp:lastModifiedBy>reza</cp:lastModifiedBy>
  <cp:revision>2</cp:revision>
  <cp:lastPrinted>2023-02-24T17:42:00Z</cp:lastPrinted>
  <dcterms:created xsi:type="dcterms:W3CDTF">2023-02-24T17:33:00Z</dcterms:created>
  <dcterms:modified xsi:type="dcterms:W3CDTF">2023-02-24T21:40:00Z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acher">
    <vt:lpwstr>الاستاذ الاحمدی الشاهرودی</vt:lpwstr>
  </property>
  <property fmtid="{D5CDD505-2E9C-101B-9397-08002B2CF9AE}" pid="3" name="writer">
    <vt:lpwstr>علی کلاگر</vt:lpwstr>
  </property>
  <property fmtid="{D5CDD505-2E9C-101B-9397-08002B2CF9AE}" pid="4" name="courseName">
    <vt:lpwstr>اصول</vt:lpwstr>
  </property>
  <property fmtid="{D5CDD505-2E9C-101B-9397-08002B2CF9AE}" pid="5" name="tarikh">
    <vt:lpwstr>14011203</vt:lpwstr>
  </property>
  <property fmtid="{D5CDD505-2E9C-101B-9397-08002B2CF9AE}" pid="6" name="SpecialTopic">
    <vt:lpwstr>نتیجة مقدمات الانسداد مطلقة او مهملة؟</vt:lpwstr>
  </property>
  <property fmtid="{D5CDD505-2E9C-101B-9397-08002B2CF9AE}" pid="7" name="PublicTopic">
    <vt:lpwstr>حجیة مطلق الظن</vt:lpwstr>
  </property>
  <property fmtid="{D5CDD505-2E9C-101B-9397-08002B2CF9AE}" pid="8" name="TotalTopic">
    <vt:lpwstr>الأمارات</vt:lpwstr>
  </property>
  <property fmtid="{D5CDD505-2E9C-101B-9397-08002B2CF9AE}" pid="9" name="taqrirNum">
    <vt:lpwstr>902</vt:lpwstr>
  </property>
  <property fmtid="{D5CDD505-2E9C-101B-9397-08002B2CF9AE}" pid="10" name="Day">
    <vt:lpwstr>چهارشنبه</vt:lpwstr>
  </property>
</Properties>
</file>